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6063DB" w:rsidR="007479B8" w:rsidP="001A6FA1" w:rsidRDefault="007479B8" w14:paraId="672A6659" wp14:textId="77777777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name="_GoBack" w:id="0"/>
      <w:r>
        <w:rPr>
          <w:rFonts w:ascii="TH Sarabun New" w:hAnsi="TH Sarabun New" w:eastAsia="Sarabun" w:cs="TH Sarabun New"/>
          <w:noProof/>
          <w:sz w:val="32"/>
          <w:szCs w:val="32"/>
          <w:lang w:val="en-GB" w:eastAsia="en-GB"/>
        </w:rPr>
        <w:drawing>
          <wp:inline xmlns:wp14="http://schemas.microsoft.com/office/word/2010/wordprocessingDrawing" distT="0" distB="0" distL="0" distR="0" wp14:anchorId="7ADB6EF7" wp14:editId="4F3CE986">
            <wp:extent cx="487492" cy="782320"/>
            <wp:effectExtent l="0" t="0" r="8255" b="0"/>
            <wp:docPr id="4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6063DB" w:rsidR="007479B8" w:rsidP="001A6FA1" w:rsidRDefault="007479B8" w14:paraId="59B64921" wp14:textId="77777777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063D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6063D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6063D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xmlns:wp14="http://schemas.microsoft.com/office/word/2010/wordml" w:rsidRPr="006063DB" w:rsidR="007479B8" w:rsidP="001A6FA1" w:rsidRDefault="007479B8" w14:paraId="2E0926DD" wp14:textId="77777777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063DB">
        <w:rPr>
          <w:rFonts w:ascii="TH SarabunPSK" w:hAnsi="TH SarabunPSK" w:cs="TH SarabunPSK"/>
          <w:b/>
          <w:bCs/>
          <w:sz w:val="32"/>
          <w:szCs w:val="32"/>
          <w:cs/>
        </w:rPr>
        <w:t>ผู้ช่วยศาสตราจารย์ ดร.ธนภาษ เดชพาวุฒิกุล</w:t>
      </w:r>
    </w:p>
    <w:p xmlns:wp14="http://schemas.microsoft.com/office/word/2010/wordml" w:rsidRPr="006063DB" w:rsidR="007479B8" w:rsidP="001A6FA1" w:rsidRDefault="007479B8" w14:paraId="0A37501D" wp14:textId="77777777">
      <w:pPr>
        <w:spacing w:after="0" w:line="276" w:lineRule="auto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5000" w:type="pct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double" w:color="auto" w:sz="4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861"/>
        <w:gridCol w:w="1684"/>
        <w:gridCol w:w="2679"/>
      </w:tblGrid>
      <w:tr xmlns:wp14="http://schemas.microsoft.com/office/word/2010/wordml" w:rsidRPr="006063DB" w:rsidR="007479B8" w:rsidTr="007D4200" w14:paraId="162FA37C" wp14:textId="77777777">
        <w:tc>
          <w:tcPr>
            <w:tcW w:w="2635" w:type="pct"/>
            <w:tcBorders>
              <w:top w:val="double" w:color="auto" w:sz="4" w:space="0"/>
              <w:left w:val="nil"/>
              <w:bottom w:val="double" w:color="auto" w:sz="4" w:space="0"/>
              <w:right w:val="nil"/>
            </w:tcBorders>
            <w:hideMark/>
          </w:tcPr>
          <w:p w:rsidRPr="006063DB" w:rsidR="007479B8" w:rsidP="001A6FA1" w:rsidRDefault="007479B8" w14:paraId="536E17AC" wp14:textId="7777777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063D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:rsidRPr="006063DB" w:rsidR="007479B8" w:rsidP="001A6FA1" w:rsidRDefault="007479B8" w14:paraId="77AD8355" wp14:textId="7777777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063D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:rsidRPr="006063DB" w:rsidR="007479B8" w:rsidP="001A6FA1" w:rsidRDefault="007479B8" w14:paraId="27890E0A" wp14:textId="7777777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063D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13" w:type="pct"/>
            <w:tcBorders>
              <w:top w:val="double" w:color="auto" w:sz="4" w:space="0"/>
              <w:left w:val="nil"/>
              <w:bottom w:val="double" w:color="auto" w:sz="4" w:space="0"/>
              <w:right w:val="nil"/>
            </w:tcBorders>
            <w:hideMark/>
          </w:tcPr>
          <w:p w:rsidRPr="006063DB" w:rsidR="007479B8" w:rsidP="001A6FA1" w:rsidRDefault="007479B8" w14:paraId="75625E92" wp14:textId="7777777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063D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</w:t>
            </w:r>
          </w:p>
          <w:p w:rsidRPr="006063DB" w:rsidR="007479B8" w:rsidP="001A6FA1" w:rsidRDefault="007479B8" w14:paraId="70A8EB32" wp14:textId="7777777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063DB">
              <w:rPr>
                <w:rFonts w:ascii="TH SarabunPSK" w:hAnsi="TH SarabunPSK" w:cs="TH SarabunPSK"/>
                <w:sz w:val="32"/>
                <w:szCs w:val="32"/>
                <w:cs/>
              </w:rPr>
              <w:t>โทรสาร</w:t>
            </w:r>
          </w:p>
          <w:p w:rsidRPr="006063DB" w:rsidR="007479B8" w:rsidP="001A6FA1" w:rsidRDefault="007479B8" w14:paraId="03CA40FF" wp14:textId="7777777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063D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1452" w:type="pct"/>
            <w:tcBorders>
              <w:top w:val="double" w:color="auto" w:sz="4" w:space="0"/>
              <w:left w:val="nil"/>
              <w:bottom w:val="double" w:color="auto" w:sz="4" w:space="0"/>
              <w:right w:val="nil"/>
            </w:tcBorders>
            <w:hideMark/>
          </w:tcPr>
          <w:p w:rsidRPr="006063DB" w:rsidR="007479B8" w:rsidP="001A6FA1" w:rsidRDefault="007479B8" w14:paraId="03FB9C0C" wp14:textId="77777777">
            <w:pPr>
              <w:spacing w:line="276" w:lineRule="auto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 w:rsidRPr="006063DB">
              <w:rPr>
                <w:rFonts w:ascii="TH SarabunPSK" w:hAnsi="TH SarabunPSK" w:eastAsia="TH Sarabun PSK" w:cs="TH SarabunPSK"/>
                <w:sz w:val="32"/>
                <w:szCs w:val="32"/>
              </w:rPr>
              <w:t>0614311259</w:t>
            </w:r>
          </w:p>
          <w:p w:rsidRPr="006063DB" w:rsidR="007479B8" w:rsidP="001A6FA1" w:rsidRDefault="007479B8" w14:paraId="6A09E912" wp14:textId="7777777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063D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:rsidRPr="006063DB" w:rsidR="007479B8" w:rsidP="001A6FA1" w:rsidRDefault="007479B8" w14:paraId="67A91A07" wp14:textId="7777777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6063DB">
              <w:rPr>
                <w:rFonts w:ascii="TH SarabunPSK" w:hAnsi="TH SarabunPSK" w:eastAsia="TH Sarabun PSK" w:cs="TH SarabunPSK"/>
                <w:sz w:val="32"/>
                <w:szCs w:val="32"/>
              </w:rPr>
              <w:t>dthanapas@gmail</w:t>
            </w:r>
            <w:proofErr w:type="spellEnd"/>
            <w:r w:rsidRPr="006063DB">
              <w:rPr>
                <w:rFonts w:ascii="TH SarabunPSK" w:hAnsi="TH SarabunPSK" w:eastAsia="TH Sarabun PSK" w:cs="TH SarabunPSK"/>
                <w:sz w:val="32"/>
                <w:szCs w:val="32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32"/>
                <w:szCs w:val="32"/>
              </w:rPr>
              <w:t>com</w:t>
            </w:r>
          </w:p>
        </w:tc>
      </w:tr>
    </w:tbl>
    <w:p xmlns:wp14="http://schemas.microsoft.com/office/word/2010/wordml" w:rsidRPr="006063DB" w:rsidR="007479B8" w:rsidP="001A6FA1" w:rsidRDefault="007479B8" w14:paraId="5DAB6C7B" wp14:textId="77777777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6063DB" w:rsidR="007479B8" w:rsidP="001A6FA1" w:rsidRDefault="007479B8" w14:paraId="2FC547A1" wp14:textId="77777777">
      <w:pPr>
        <w:spacing w:after="0" w:line="276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6063D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6063D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64"/>
        <w:gridCol w:w="4782"/>
        <w:gridCol w:w="2606"/>
        <w:gridCol w:w="962"/>
      </w:tblGrid>
      <w:tr xmlns:wp14="http://schemas.microsoft.com/office/word/2010/wordml" w:rsidRPr="006063DB" w:rsidR="007479B8" w:rsidTr="007479B8" w14:paraId="187A4588" wp14:textId="77777777">
        <w:tc>
          <w:tcPr>
            <w:tcW w:w="4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6063DB" w:rsidR="007479B8" w:rsidP="001A6FA1" w:rsidRDefault="007479B8" w14:paraId="3D8CD3D2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คุณวุฒิ</w:t>
            </w:r>
          </w:p>
        </w:tc>
        <w:tc>
          <w:tcPr>
            <w:tcW w:w="2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6063DB" w:rsidR="007479B8" w:rsidP="001A6FA1" w:rsidRDefault="007479B8" w14:paraId="24C454DE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1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6063DB" w:rsidR="007479B8" w:rsidP="001A6FA1" w:rsidRDefault="007479B8" w14:paraId="2DD77DB0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6063DB" w:rsidR="007479B8" w:rsidP="001A6FA1" w:rsidRDefault="007479B8" w14:paraId="04453AA5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xmlns:wp14="http://schemas.microsoft.com/office/word/2010/wordml" w:rsidRPr="006063DB" w:rsidR="007479B8" w:rsidTr="007479B8" w14:paraId="482AFA04" wp14:textId="77777777">
        <w:tc>
          <w:tcPr>
            <w:tcW w:w="4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063DB" w:rsidR="007479B8" w:rsidP="001A6FA1" w:rsidRDefault="007479B8" w14:paraId="16D546E4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Ph</w:t>
            </w:r>
            <w:proofErr w:type="spellEnd"/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D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2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7479B8" w:rsidP="001A6FA1" w:rsidRDefault="007479B8" w14:paraId="47EA83D8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International Studies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Southeast Asian Area Studies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1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7479B8" w:rsidP="001A6FA1" w:rsidRDefault="007479B8" w14:paraId="131FF3EB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Waseda</w:t>
            </w:r>
            <w:proofErr w:type="spellEnd"/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 University, Japan</w:t>
            </w: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7479B8" w:rsidP="001A6FA1" w:rsidRDefault="007479B8" w14:paraId="3EBD962F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2565</w:t>
            </w:r>
          </w:p>
        </w:tc>
      </w:tr>
      <w:tr xmlns:wp14="http://schemas.microsoft.com/office/word/2010/wordml" w:rsidRPr="006063DB" w:rsidR="007479B8" w:rsidTr="007479B8" w14:paraId="442B9CF6" wp14:textId="77777777">
        <w:tc>
          <w:tcPr>
            <w:tcW w:w="4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063DB" w:rsidR="007479B8" w:rsidP="001A6FA1" w:rsidRDefault="007479B8" w14:paraId="4F50E683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ศศ.ม.</w:t>
            </w:r>
          </w:p>
        </w:tc>
        <w:tc>
          <w:tcPr>
            <w:tcW w:w="2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7479B8" w:rsidP="001A6FA1" w:rsidRDefault="007479B8" w14:paraId="5825C7A1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ประวัติศาสตร์ (เอเชีย)</w:t>
            </w:r>
          </w:p>
        </w:tc>
        <w:tc>
          <w:tcPr>
            <w:tcW w:w="1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7479B8" w:rsidP="001A6FA1" w:rsidRDefault="007479B8" w14:paraId="16DACDFE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มหาวิทยาลัยศรีนครินทรวิโรฒ</w:t>
            </w: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7479B8" w:rsidP="001A6FA1" w:rsidRDefault="007479B8" w14:paraId="55EC8363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2550</w:t>
            </w:r>
          </w:p>
        </w:tc>
      </w:tr>
      <w:tr xmlns:wp14="http://schemas.microsoft.com/office/word/2010/wordml" w:rsidRPr="006063DB" w:rsidR="007479B8" w:rsidTr="007479B8" w14:paraId="6AE959E4" wp14:textId="77777777">
        <w:tc>
          <w:tcPr>
            <w:tcW w:w="4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063DB" w:rsidR="007479B8" w:rsidP="001A6FA1" w:rsidRDefault="007479B8" w14:paraId="77CCD5DB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ร.บ.</w:t>
            </w:r>
          </w:p>
        </w:tc>
        <w:tc>
          <w:tcPr>
            <w:tcW w:w="2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479B8" w:rsidR="007479B8" w:rsidP="001A6FA1" w:rsidRDefault="007479B8" w14:paraId="3D3220B1" wp14:textId="77777777">
            <w:pPr>
              <w:spacing w:line="276" w:lineRule="auto"/>
              <w:rPr>
                <w:rFonts w:ascii="TH SarabunPSK" w:hAnsi="TH SarabunPSK" w:cs="TH SarabunPSK"/>
                <w:spacing w:val="-8"/>
                <w:sz w:val="28"/>
                <w:szCs w:val="28"/>
              </w:rPr>
            </w:pPr>
            <w:r w:rsidRPr="007479B8">
              <w:rPr>
                <w:rFonts w:ascii="TH SarabunPSK" w:hAnsi="TH SarabunPSK" w:eastAsia="TH Sarabun PSK" w:cs="TH SarabunPSK"/>
                <w:spacing w:val="-8"/>
                <w:sz w:val="28"/>
                <w:szCs w:val="28"/>
                <w:cs/>
              </w:rPr>
              <w:t>ความสัมพันธ์ระหว่างประเทศและการเมืองการปกครองเปรียบเทียบ</w:t>
            </w:r>
          </w:p>
        </w:tc>
        <w:tc>
          <w:tcPr>
            <w:tcW w:w="1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7479B8" w:rsidP="001A6FA1" w:rsidRDefault="007479B8" w14:paraId="29A353B1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มหาวิทยาลัยสุโขทัยธรรมาธิราช</w:t>
            </w: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7479B8" w:rsidP="001A6FA1" w:rsidRDefault="007479B8" w14:paraId="706E0508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2547</w:t>
            </w:r>
          </w:p>
        </w:tc>
      </w:tr>
      <w:tr xmlns:wp14="http://schemas.microsoft.com/office/word/2010/wordml" w:rsidRPr="006063DB" w:rsidR="007479B8" w:rsidTr="007479B8" w14:paraId="59A65CA9" wp14:textId="77777777">
        <w:tc>
          <w:tcPr>
            <w:tcW w:w="4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7479B8" w:rsidP="001A6FA1" w:rsidRDefault="007479B8" w14:paraId="76CD71C1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น.บ.</w:t>
            </w:r>
          </w:p>
        </w:tc>
        <w:tc>
          <w:tcPr>
            <w:tcW w:w="2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7479B8" w:rsidP="001A6FA1" w:rsidRDefault="007479B8" w14:paraId="4AF6B50B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การโฆษณาและหนังสือพิมพ์</w:t>
            </w:r>
          </w:p>
        </w:tc>
        <w:tc>
          <w:tcPr>
            <w:tcW w:w="1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7479B8" w:rsidP="001A6FA1" w:rsidRDefault="007479B8" w14:paraId="5823F6A1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มหาวิทยาลัยสยาม</w:t>
            </w: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7479B8" w:rsidP="001A6FA1" w:rsidRDefault="007479B8" w14:paraId="559D722F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2544</w:t>
            </w:r>
          </w:p>
        </w:tc>
      </w:tr>
    </w:tbl>
    <w:p xmlns:wp14="http://schemas.microsoft.com/office/word/2010/wordml" w:rsidRPr="006063DB" w:rsidR="007479B8" w:rsidP="001A6FA1" w:rsidRDefault="007479B8" w14:paraId="02EB378F" wp14:textId="77777777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6063DB" w:rsidR="007479B8" w:rsidP="001A6FA1" w:rsidRDefault="007479B8" w14:paraId="62A4979C" wp14:textId="77777777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063D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6063D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  <w:r w:rsidRPr="006063DB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47"/>
        <w:gridCol w:w="4808"/>
        <w:gridCol w:w="1659"/>
      </w:tblGrid>
      <w:tr xmlns:wp14="http://schemas.microsoft.com/office/word/2010/wordml" w:rsidRPr="006063DB" w:rsidR="007479B8" w:rsidTr="007D4200" w14:paraId="0B357D1B" wp14:textId="77777777">
        <w:tc>
          <w:tcPr>
            <w:tcW w:w="1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6063DB" w:rsidR="007479B8" w:rsidP="001A6FA1" w:rsidRDefault="007479B8" w14:paraId="3BED2E51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ตำแหน่งงาน</w:t>
            </w:r>
          </w:p>
        </w:tc>
        <w:tc>
          <w:tcPr>
            <w:tcW w:w="2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6063DB" w:rsidR="007479B8" w:rsidP="001A6FA1" w:rsidRDefault="007479B8" w14:paraId="6502AB3B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องค์กรหรือหน่วยงาน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6063DB" w:rsidR="007479B8" w:rsidP="001A6FA1" w:rsidRDefault="007479B8" w14:paraId="5013E8AD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xmlns:wp14="http://schemas.microsoft.com/office/word/2010/wordml" w:rsidRPr="006063DB" w:rsidR="007479B8" w:rsidTr="007D4200" w14:paraId="573A1F16" wp14:textId="77777777">
        <w:tc>
          <w:tcPr>
            <w:tcW w:w="1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7479B8" w:rsidP="001A6FA1" w:rsidRDefault="007479B8" w14:paraId="777AA45D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รักษาการแทนรองคณบดี</w:t>
            </w:r>
          </w:p>
        </w:tc>
        <w:tc>
          <w:tcPr>
            <w:tcW w:w="2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7479B8" w:rsidP="001A6FA1" w:rsidRDefault="007479B8" w14:paraId="20B307A2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สำนักวิชาศิลปศาสตร์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7479B8" w:rsidP="001A6FA1" w:rsidRDefault="007479B8" w14:paraId="79472499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2565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-ปัจจุบัน</w:t>
            </w:r>
          </w:p>
        </w:tc>
      </w:tr>
      <w:tr xmlns:wp14="http://schemas.microsoft.com/office/word/2010/wordml" w:rsidRPr="006063DB" w:rsidR="007479B8" w:rsidTr="007D4200" w14:paraId="58F22218" wp14:textId="77777777">
        <w:tc>
          <w:tcPr>
            <w:tcW w:w="1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7479B8" w:rsidP="001A6FA1" w:rsidRDefault="007479B8" w14:paraId="7437E97A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รักษาการแทนหัวหน้าสถานวิจัย</w:t>
            </w:r>
          </w:p>
        </w:tc>
        <w:tc>
          <w:tcPr>
            <w:tcW w:w="2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7479B8" w:rsidP="001A6FA1" w:rsidRDefault="007479B8" w14:paraId="141F813C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สำนักวิชาศิลปศาสตร์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7479B8" w:rsidP="001A6FA1" w:rsidRDefault="007479B8" w14:paraId="3EA95ED9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2565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-ปัจจุบัน</w:t>
            </w:r>
          </w:p>
        </w:tc>
      </w:tr>
      <w:tr xmlns:wp14="http://schemas.microsoft.com/office/word/2010/wordml" w:rsidRPr="006063DB" w:rsidR="007479B8" w:rsidTr="007D4200" w14:paraId="15AE8F2F" wp14:textId="77777777">
        <w:tc>
          <w:tcPr>
            <w:tcW w:w="1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7479B8" w:rsidP="001A6FA1" w:rsidRDefault="007479B8" w14:paraId="7AC8C97F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ผู้ช่วยศาสตราจารย์</w:t>
            </w:r>
          </w:p>
        </w:tc>
        <w:tc>
          <w:tcPr>
            <w:tcW w:w="2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7479B8" w:rsidP="001A6FA1" w:rsidRDefault="007479B8" w14:paraId="1B6108D3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สำนักวิชาศิลปศาสตร์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7479B8" w:rsidP="001A6FA1" w:rsidRDefault="007479B8" w14:paraId="6AF5B4E0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2564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-ปัจจุบัน</w:t>
            </w:r>
          </w:p>
        </w:tc>
      </w:tr>
      <w:tr xmlns:wp14="http://schemas.microsoft.com/office/word/2010/wordml" w:rsidRPr="006063DB" w:rsidR="007479B8" w:rsidTr="007D4200" w14:paraId="65603962" wp14:textId="77777777">
        <w:tc>
          <w:tcPr>
            <w:tcW w:w="1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7479B8" w:rsidP="001A6FA1" w:rsidRDefault="007479B8" w14:paraId="1A178651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อาจารย์</w:t>
            </w:r>
          </w:p>
        </w:tc>
        <w:tc>
          <w:tcPr>
            <w:tcW w:w="2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7479B8" w:rsidP="001A6FA1" w:rsidRDefault="007479B8" w14:paraId="66B081F0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สำนักวิชาศิลปศาสตร์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7479B8" w:rsidP="001A6FA1" w:rsidRDefault="007479B8" w14:paraId="66D7AB3C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2551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2564</w:t>
            </w:r>
          </w:p>
        </w:tc>
      </w:tr>
    </w:tbl>
    <w:p xmlns:wp14="http://schemas.microsoft.com/office/word/2010/wordml" w:rsidRPr="006063DB" w:rsidR="007479B8" w:rsidP="001A6FA1" w:rsidRDefault="007479B8" w14:paraId="6A05A809" wp14:textId="77777777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6063DB" w:rsidR="007479B8" w:rsidP="001A6FA1" w:rsidRDefault="007479B8" w14:paraId="790B51AE" wp14:textId="77777777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063D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6063D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xmlns:wp14="http://schemas.microsoft.com/office/word/2010/wordml" w:rsidRPr="006063DB" w:rsidR="007479B8" w:rsidP="001A6FA1" w:rsidRDefault="007479B8" w14:paraId="27C519C3" wp14:textId="77777777"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063DB">
        <w:rPr>
          <w:rFonts w:ascii="TH SarabunPSK" w:hAnsi="TH SarabunPSK" w:cs="TH SarabunPSK"/>
          <w:sz w:val="32"/>
          <w:szCs w:val="32"/>
          <w:cs/>
        </w:rPr>
        <w:t>1) อาณาบริเวณศึกษา (เอเชียตะวันออกและเอเชียตะวันออกเฉียงใต้)</w:t>
      </w:r>
    </w:p>
    <w:p xmlns:wp14="http://schemas.microsoft.com/office/word/2010/wordml" w:rsidRPr="006063DB" w:rsidR="007479B8" w:rsidP="001A6FA1" w:rsidRDefault="007479B8" w14:paraId="7C56701B" wp14:textId="77777777"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063DB">
        <w:rPr>
          <w:rFonts w:ascii="TH SarabunPSK" w:hAnsi="TH SarabunPSK" w:cs="TH SarabunPSK"/>
          <w:sz w:val="32"/>
          <w:szCs w:val="32"/>
          <w:cs/>
        </w:rPr>
        <w:t>2) ประวัติศาสตร์และประวัติศาสตร์นิพนธ์</w:t>
      </w:r>
    </w:p>
    <w:p xmlns:wp14="http://schemas.microsoft.com/office/word/2010/wordml" w:rsidRPr="006063DB" w:rsidR="007479B8" w:rsidP="001A6FA1" w:rsidRDefault="007479B8" w14:paraId="2EB9DB4C" wp14:textId="77777777"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063DB">
        <w:rPr>
          <w:rFonts w:ascii="TH SarabunPSK" w:hAnsi="TH SarabunPSK" w:cs="TH SarabunPSK"/>
          <w:sz w:val="32"/>
          <w:szCs w:val="32"/>
          <w:cs/>
        </w:rPr>
        <w:t>3) การเมืองเปรียบเทียบในอาเซียน</w:t>
      </w:r>
    </w:p>
    <w:p xmlns:wp14="http://schemas.microsoft.com/office/word/2010/wordml" w:rsidRPr="006063DB" w:rsidR="007479B8" w:rsidP="001A6FA1" w:rsidRDefault="007479B8" w14:paraId="3B907425" wp14:textId="77777777"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063DB">
        <w:rPr>
          <w:rFonts w:ascii="TH SarabunPSK" w:hAnsi="TH SarabunPSK" w:cs="TH SarabunPSK"/>
          <w:sz w:val="32"/>
          <w:szCs w:val="32"/>
          <w:cs/>
        </w:rPr>
        <w:t>4) พม่าศึกษา</w:t>
      </w:r>
    </w:p>
    <w:p xmlns:wp14="http://schemas.microsoft.com/office/word/2010/wordml" w:rsidRPr="006063DB" w:rsidR="007479B8" w:rsidP="001A6FA1" w:rsidRDefault="007479B8" w14:paraId="7AED9186" wp14:textId="77777777"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063DB">
        <w:rPr>
          <w:rFonts w:ascii="TH SarabunPSK" w:hAnsi="TH SarabunPSK" w:cs="TH SarabunPSK"/>
          <w:sz w:val="32"/>
          <w:szCs w:val="32"/>
          <w:cs/>
        </w:rPr>
        <w:t>5) ประวัติศาสตร์ภูมิปัญญาไทย</w:t>
      </w:r>
    </w:p>
    <w:p xmlns:wp14="http://schemas.microsoft.com/office/word/2010/wordml" w:rsidRPr="006063DB" w:rsidR="007479B8" w:rsidP="001A6FA1" w:rsidRDefault="007479B8" w14:paraId="5A39BBE3" wp14:textId="77777777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6063DB" w:rsidR="007479B8" w:rsidP="001A6FA1" w:rsidRDefault="007479B8" w14:paraId="0F0A42A0" wp14:textId="77777777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063D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6063D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40"/>
        <w:gridCol w:w="1944"/>
        <w:gridCol w:w="1557"/>
        <w:gridCol w:w="2550"/>
        <w:gridCol w:w="1423"/>
      </w:tblGrid>
      <w:tr xmlns:wp14="http://schemas.microsoft.com/office/word/2010/wordml" w:rsidRPr="006063DB" w:rsidR="00A55442" w:rsidTr="00A55442" w14:paraId="6865ED35" wp14:textId="77777777">
        <w:trPr>
          <w:tblHeader/>
        </w:trPr>
        <w:tc>
          <w:tcPr>
            <w:tcW w:w="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6063DB" w:rsidR="007479B8" w:rsidP="001A6FA1" w:rsidRDefault="007479B8" w14:paraId="183CA32A" wp14:textId="77777777">
            <w:pPr>
              <w:spacing w:line="276" w:lineRule="auto"/>
              <w:ind w:left="66"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0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6063DB" w:rsidR="007479B8" w:rsidP="001A6FA1" w:rsidRDefault="007479B8" w14:paraId="63B3DD76" wp14:textId="77777777">
            <w:pPr>
              <w:spacing w:line="276" w:lineRule="auto"/>
              <w:ind w:right="7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6063DB" w:rsidR="007479B8" w:rsidP="001A6FA1" w:rsidRDefault="007479B8" w14:paraId="316F4E78" wp14:textId="77777777">
            <w:pPr>
              <w:spacing w:line="276" w:lineRule="auto"/>
              <w:ind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6063DB" w:rsidR="007479B8" w:rsidP="001A6FA1" w:rsidRDefault="007479B8" w14:paraId="3F7D0D1A" wp14:textId="77777777">
            <w:pPr>
              <w:spacing w:line="276" w:lineRule="auto"/>
              <w:ind w:left="74"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6063DB" w:rsidR="007479B8" w:rsidP="001A6FA1" w:rsidRDefault="007479B8" w14:paraId="54691B9F" wp14:textId="77777777">
            <w:pPr>
              <w:spacing w:line="276" w:lineRule="auto"/>
              <w:ind w:right="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xmlns:wp14="http://schemas.microsoft.com/office/word/2010/wordml" w:rsidRPr="006063DB" w:rsidR="00A55442" w:rsidTr="00A55442" w14:paraId="7AB254D4" wp14:textId="77777777">
        <w:tc>
          <w:tcPr>
            <w:tcW w:w="94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6063DB" w:rsidR="007479B8" w:rsidP="001A6FA1" w:rsidRDefault="007479B8" w14:paraId="02D04205" wp14:textId="77777777">
            <w:pPr>
              <w:spacing w:line="276" w:lineRule="auto"/>
              <w:ind w:left="-142" w:right="-106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มหาวิทยาลัย</w:t>
            </w:r>
          </w:p>
          <w:p w:rsidRPr="006063DB" w:rsidR="007479B8" w:rsidP="001A6FA1" w:rsidRDefault="007479B8" w14:paraId="5A8FF92E" wp14:textId="77777777">
            <w:pPr>
              <w:spacing w:line="276" w:lineRule="auto"/>
              <w:ind w:left="-142" w:right="-106"/>
              <w:jc w:val="center"/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5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6063DB" w:rsidR="007479B8" w:rsidP="001A6FA1" w:rsidRDefault="007479B8" w14:paraId="3F6977D4" wp14:textId="77777777">
            <w:pPr>
              <w:spacing w:line="276" w:lineRule="auto"/>
              <w:ind w:right="70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สำนักวิชา</w:t>
            </w:r>
          </w:p>
          <w:p w:rsidRPr="006063DB" w:rsidR="007479B8" w:rsidP="001A6FA1" w:rsidRDefault="007479B8" w14:paraId="53B574B7" wp14:textId="77777777">
            <w:pPr>
              <w:spacing w:line="276" w:lineRule="auto"/>
              <w:ind w:right="70"/>
              <w:jc w:val="center"/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 xml:space="preserve">ศิลปศาสตร์ 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7479B8" w:rsidP="001A6FA1" w:rsidRDefault="007479B8" w14:paraId="7346C3BC" wp14:textId="77777777">
            <w:pPr>
              <w:spacing w:line="276" w:lineRule="auto"/>
              <w:ind w:right="73"/>
              <w:jc w:val="center"/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หลักสูตรปรัชญาดุษฎีบัณฑิต สาขาศิลปศาสตร์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7479B8" w:rsidP="001A6FA1" w:rsidRDefault="007479B8" w14:paraId="06DEE6F0" wp14:textId="77777777">
            <w:pPr>
              <w:spacing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SLA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63-600 ทฤษฎีการวิจัย</w:t>
            </w:r>
          </w:p>
          <w:p w:rsidRPr="006063DB" w:rsidR="007479B8" w:rsidP="001A6FA1" w:rsidRDefault="007479B8" w14:paraId="19B048F1" wp14:textId="77777777">
            <w:pPr>
              <w:spacing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SLA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63-681 สัมมนาประเด็นวิจัย</w:t>
            </w:r>
          </w:p>
          <w:p w:rsidRPr="006063DB" w:rsidR="007479B8" w:rsidP="001A6FA1" w:rsidRDefault="007479B8" w14:paraId="1B65142E" wp14:textId="77777777">
            <w:pPr>
              <w:spacing w:line="276" w:lineRule="auto"/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SLA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63-781 สัมมนาวิทยานิพนธ์ 1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7479B8" w:rsidP="001A6FA1" w:rsidRDefault="007479B8" w14:paraId="518E4805" wp14:textId="77777777">
            <w:pPr>
              <w:spacing w:line="276" w:lineRule="auto"/>
              <w:ind w:right="51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2566 – ปัจจุบัน</w:t>
            </w:r>
          </w:p>
        </w:tc>
      </w:tr>
      <w:tr xmlns:wp14="http://schemas.microsoft.com/office/word/2010/wordml" w:rsidRPr="006063DB" w:rsidR="00A55442" w:rsidTr="00A55442" w14:paraId="5F937652" wp14:textId="77777777">
        <w:tc>
          <w:tcPr>
            <w:tcW w:w="944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6063DB" w:rsidR="007479B8" w:rsidP="001A6FA1" w:rsidRDefault="007479B8" w14:paraId="41C8F396" wp14:textId="77777777">
            <w:pPr>
              <w:spacing w:line="276" w:lineRule="auto"/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55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6063DB" w:rsidR="007479B8" w:rsidP="001A6FA1" w:rsidRDefault="007479B8" w14:paraId="72A3D3EC" wp14:textId="77777777">
            <w:pPr>
              <w:spacing w:line="276" w:lineRule="auto"/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7479B8" w:rsidP="001A6FA1" w:rsidRDefault="007479B8" w14:paraId="4460E22E" wp14:textId="77777777">
            <w:pPr>
              <w:spacing w:line="276" w:lineRule="auto"/>
              <w:ind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สาขาวิชาอาณาบริเวณศึกษา/ หลักสูตรภูมิภาคศึกษา-อาเซียนศึกษา / หลักสูตรเอเชียตะวันออกเฉียงใต้ศึกษา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7479B8" w:rsidP="001A6FA1" w:rsidRDefault="007479B8" w14:paraId="51C86DF7" wp14:textId="77777777">
            <w:pPr>
              <w:spacing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ASE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 xml:space="preserve">103 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ทุนนิยมเสรีและพลวัตเศรษฐกิจในอาเซียน</w:t>
            </w:r>
          </w:p>
          <w:p w:rsidRPr="006063DB" w:rsidR="007479B8" w:rsidP="001A6FA1" w:rsidRDefault="007479B8" w14:paraId="328FE398" wp14:textId="77777777">
            <w:pPr>
              <w:spacing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ASE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 xml:space="preserve">104 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พหุนิยมทางวัฒนธรรมในอาเซียน</w:t>
            </w:r>
          </w:p>
          <w:p w:rsidRPr="006063DB" w:rsidR="007479B8" w:rsidP="001A6FA1" w:rsidRDefault="007479B8" w14:paraId="10E5DB05" wp14:textId="77777777">
            <w:pPr>
              <w:spacing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ASE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 xml:space="preserve">214 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วิกฤตสิ่งแวดล้อมและความขัดแย้งด้านทรัพยากรในอาเซียน</w:t>
            </w:r>
          </w:p>
          <w:p w:rsidRPr="006063DB" w:rsidR="007479B8" w:rsidP="001A6FA1" w:rsidRDefault="007479B8" w14:paraId="5FA9133F" wp14:textId="77777777">
            <w:pPr>
              <w:spacing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REG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 xml:space="preserve">101 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 xml:space="preserve">ปวศ. สังคม วัฒนธรรมในเอเชียตะวันออกเฉียงใต้ </w:t>
            </w:r>
          </w:p>
          <w:p w:rsidRPr="006063DB" w:rsidR="007479B8" w:rsidP="001A6FA1" w:rsidRDefault="007479B8" w14:paraId="599A237C" wp14:textId="77777777">
            <w:pPr>
              <w:spacing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REG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 xml:space="preserve">331 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การเขียนความเป็นชาติ วรรณกรรมสมัยใหม่ในเอเชียตะวันออกเฉียงใต้</w:t>
            </w:r>
          </w:p>
          <w:p w:rsidRPr="006063DB" w:rsidR="007479B8" w:rsidP="001A6FA1" w:rsidRDefault="007479B8" w14:paraId="0C6C720C" wp14:textId="77777777">
            <w:pPr>
              <w:spacing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REG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 xml:space="preserve">334 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หัวข้อเฉพาะ พม่าศึกษา</w:t>
            </w:r>
          </w:p>
          <w:p w:rsidRPr="006063DB" w:rsidR="007479B8" w:rsidP="001A6FA1" w:rsidRDefault="007479B8" w14:paraId="543D6D97" wp14:textId="77777777">
            <w:pPr>
              <w:spacing w:line="276" w:lineRule="auto"/>
              <w:ind w:right="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REG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 xml:space="preserve">401 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ทฤษฎีร่วมสมัยทางสังคมศาสตร์และมนุษยศาสตร์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7479B8" w:rsidP="001A6FA1" w:rsidRDefault="007479B8" w14:paraId="42A20F21" wp14:textId="77777777">
            <w:pPr>
              <w:spacing w:line="276" w:lineRule="auto"/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2551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2565</w:t>
            </w:r>
          </w:p>
        </w:tc>
      </w:tr>
      <w:tr xmlns:wp14="http://schemas.microsoft.com/office/word/2010/wordml" w:rsidRPr="006063DB" w:rsidR="00A55442" w:rsidTr="00A55442" w14:paraId="766F0E20" wp14:textId="77777777">
        <w:tc>
          <w:tcPr>
            <w:tcW w:w="944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7479B8" w:rsidP="001A6FA1" w:rsidRDefault="007479B8" w14:paraId="0D0B940D" wp14:textId="77777777">
            <w:pPr>
              <w:spacing w:line="276" w:lineRule="auto"/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55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7479B8" w:rsidP="001A6FA1" w:rsidRDefault="007479B8" w14:paraId="0E27B00A" wp14:textId="77777777">
            <w:pPr>
              <w:spacing w:line="276" w:lineRule="auto"/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7479B8" w:rsidP="001A6FA1" w:rsidRDefault="007479B8" w14:paraId="58669C85" wp14:textId="77777777">
            <w:pPr>
              <w:spacing w:line="276" w:lineRule="auto"/>
              <w:ind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รายวิชาศึกษาทั่วไป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7479B8" w:rsidP="001A6FA1" w:rsidRDefault="007479B8" w14:paraId="0C604CDA" wp14:textId="77777777">
            <w:pPr>
              <w:spacing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GEN60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 xml:space="preserve">121 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สังคมโลกปัจจุบันและการเป็นพลเมืองโลก</w:t>
            </w:r>
          </w:p>
          <w:p w:rsidRPr="006063DB" w:rsidR="007479B8" w:rsidP="001A6FA1" w:rsidRDefault="007479B8" w14:paraId="7830FFF5" wp14:textId="77777777">
            <w:pPr>
              <w:spacing w:line="276" w:lineRule="auto"/>
              <w:ind w:right="-162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HUM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 xml:space="preserve">101 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ประวัติศาสตร์วิวาทะ</w:t>
            </w:r>
          </w:p>
          <w:p w:rsidRPr="006063DB" w:rsidR="007479B8" w:rsidP="001A6FA1" w:rsidRDefault="007479B8" w14:paraId="4A770CD0" wp14:textId="77777777">
            <w:pPr>
              <w:spacing w:line="276" w:lineRule="auto"/>
              <w:ind w:right="-162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SOC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 xml:space="preserve">106 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สังคมไทยกับวัฒนธรรมโลก</w:t>
            </w:r>
          </w:p>
          <w:p w:rsidRPr="006063DB" w:rsidR="007479B8" w:rsidP="001A6FA1" w:rsidRDefault="007479B8" w14:paraId="0A260D21" wp14:textId="77777777">
            <w:pPr>
              <w:spacing w:line="276" w:lineRule="auto"/>
              <w:ind w:right="-162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SOC61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 xml:space="preserve">111 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คนชายขอบ</w:t>
            </w:r>
          </w:p>
          <w:p w:rsidRPr="006063DB" w:rsidR="007479B8" w:rsidP="001A6FA1" w:rsidRDefault="007479B8" w14:paraId="4AF6859B" wp14:textId="77777777">
            <w:pPr>
              <w:spacing w:line="276" w:lineRule="auto"/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SOC61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 xml:space="preserve">113 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วัฒนธรรมอหิงสา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7479B8" w:rsidP="001A6FA1" w:rsidRDefault="007479B8" w14:paraId="523229A1" wp14:textId="77777777">
            <w:pPr>
              <w:spacing w:line="276" w:lineRule="auto"/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2551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2565</w:t>
            </w:r>
          </w:p>
        </w:tc>
      </w:tr>
    </w:tbl>
    <w:p xmlns:wp14="http://schemas.microsoft.com/office/word/2010/wordml" w:rsidRPr="006063DB" w:rsidR="007479B8" w:rsidP="001A6FA1" w:rsidRDefault="007479B8" w14:paraId="60061E4C" wp14:textId="77777777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xmlns:wp14="http://schemas.microsoft.com/office/word/2010/wordml" w:rsidRPr="006063DB" w:rsidR="007479B8" w:rsidP="001A6FA1" w:rsidRDefault="007479B8" w14:paraId="24726238" wp14:textId="77777777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063D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6063DB">
        <w:rPr>
          <w:rFonts w:ascii="TH SarabunPSK" w:hAnsi="TH SarabunPSK" w:cs="TH SarabunPSK"/>
          <w:b/>
          <w:bCs/>
          <w:sz w:val="32"/>
          <w:szCs w:val="32"/>
          <w:cs/>
        </w:rPr>
        <w:t>. ผลงานที่ขอสำเร็จการศึกษา/ผลงานที่เกี่ยวข้องกับวิทยานิพนธ์</w:t>
      </w:r>
    </w:p>
    <w:p xmlns:wp14="http://schemas.microsoft.com/office/word/2010/wordml" w:rsidRPr="006063DB" w:rsidR="007479B8" w:rsidP="001A6FA1" w:rsidRDefault="007479B8" w14:paraId="4F2A88BA" wp14:textId="77777777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063D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063DB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 w:rsidRPr="006063D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6063D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ระดับปริญญาโท</w:t>
      </w:r>
    </w:p>
    <w:p xmlns:wp14="http://schemas.microsoft.com/office/word/2010/wordml" w:rsidRPr="006063DB" w:rsidR="007479B8" w:rsidP="001A6FA1" w:rsidRDefault="007479B8" w14:paraId="42C8FF40" wp14:textId="77777777">
      <w:pPr>
        <w:pStyle w:val="ListParagraph"/>
        <w:numPr>
          <w:ilvl w:val="0"/>
          <w:numId w:val="1"/>
        </w:num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063DB">
        <w:rPr>
          <w:rFonts w:ascii="TH SarabunPSK" w:hAnsi="TH SarabunPSK" w:cs="TH SarabunPSK"/>
          <w:sz w:val="32"/>
          <w:szCs w:val="32"/>
          <w:cs/>
        </w:rPr>
        <w:t>การศึกษาการพรรณนาเรื่องชาติพันธุ์ในงานประวัติศาสตร์พม่าที่เขียนโดยนักบริหารอาณานิคมชาวอังกฤษ (2550)</w:t>
      </w:r>
    </w:p>
    <w:p xmlns:wp14="http://schemas.microsoft.com/office/word/2010/wordml" w:rsidR="004A149E" w:rsidP="001A6FA1" w:rsidRDefault="004A149E" w14:paraId="44EAFD9C" wp14:textId="77777777">
      <w:pPr>
        <w:tabs>
          <w:tab w:val="left" w:pos="284"/>
          <w:tab w:val="left" w:pos="426"/>
        </w:tabs>
        <w:spacing w:after="0"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6063DB" w:rsidR="007479B8" w:rsidP="001A6FA1" w:rsidRDefault="007479B8" w14:paraId="5BB3C47E" wp14:textId="77777777">
      <w:pPr>
        <w:tabs>
          <w:tab w:val="left" w:pos="284"/>
          <w:tab w:val="left" w:pos="426"/>
        </w:tabs>
        <w:spacing w:after="0"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063D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063DB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 w:rsidRPr="006063D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6063D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ระดับปริญญาโท</w:t>
      </w:r>
    </w:p>
    <w:p xmlns:wp14="http://schemas.microsoft.com/office/word/2010/wordml" w:rsidRPr="004A149E" w:rsidR="007479B8" w:rsidP="001A6FA1" w:rsidRDefault="007479B8" w14:paraId="78214A8F" wp14:textId="77777777">
      <w:pPr>
        <w:pStyle w:val="ListParagraph"/>
        <w:numPr>
          <w:ilvl w:val="0"/>
          <w:numId w:val="2"/>
        </w:numPr>
        <w:spacing w:after="0" w:line="276" w:lineRule="auto"/>
        <w:jc w:val="thaiDistribute"/>
        <w:rPr>
          <w:rFonts w:ascii="TH SarabunPSK" w:hAnsi="TH SarabunPSK" w:cs="TH SarabunPSK"/>
          <w:b w:val="1"/>
          <w:bCs w:val="1"/>
          <w:sz w:val="32"/>
          <w:szCs w:val="32"/>
        </w:rPr>
      </w:pPr>
      <w:r w:rsidRPr="006063DB">
        <w:rPr>
          <w:rFonts w:ascii="TH SarabunPSK" w:hAnsi="TH SarabunPSK" w:cs="TH SarabunPSK"/>
          <w:sz w:val="32"/>
          <w:szCs w:val="32"/>
          <w:cs/>
        </w:rPr>
        <w:t>ธนภาษ เดชพาวุฒิกุล. (</w:t>
      </w:r>
      <w:r w:rsidRPr="006063DB">
        <w:rPr>
          <w:rFonts w:ascii="TH SarabunPSK" w:hAnsi="TH SarabunPSK" w:cs="TH SarabunPSK"/>
          <w:sz w:val="32"/>
          <w:szCs w:val="32"/>
        </w:rPr>
        <w:t>2552</w:t>
      </w:r>
      <w:r w:rsidRPr="006063DB">
        <w:rPr>
          <w:rFonts w:ascii="TH SarabunPSK" w:hAnsi="TH SarabunPSK" w:cs="TH SarabunPSK"/>
          <w:sz w:val="32"/>
          <w:szCs w:val="32"/>
          <w:cs/>
        </w:rPr>
        <w:t xml:space="preserve">). โลกทัศน์และความรู้สึกนึกคิดต่อพม่าและคนพื้นเมือง ของนักบริหารอาณานิคมชาวอังกฤษในพม่า ปลายคริสต์ศตวรรษที่ </w:t>
      </w:r>
      <w:r w:rsidRPr="006063DB">
        <w:rPr>
          <w:rFonts w:ascii="TH SarabunPSK" w:hAnsi="TH SarabunPSK" w:cs="TH SarabunPSK"/>
          <w:sz w:val="32"/>
          <w:szCs w:val="32"/>
        </w:rPr>
        <w:t xml:space="preserve">19 </w:t>
      </w:r>
      <w:r w:rsidRPr="006063DB">
        <w:rPr>
          <w:rFonts w:ascii="TH SarabunPSK" w:hAnsi="TH SarabunPSK" w:cs="TH SarabunPSK"/>
          <w:sz w:val="32"/>
          <w:szCs w:val="32"/>
          <w:cs/>
        </w:rPr>
        <w:t xml:space="preserve">ถึงต้นคริสต์ศตวรรษที่ </w:t>
      </w:r>
      <w:r w:rsidRPr="006063DB">
        <w:rPr>
          <w:rFonts w:ascii="TH SarabunPSK" w:hAnsi="TH SarabunPSK" w:cs="TH SarabunPSK"/>
          <w:sz w:val="32"/>
          <w:szCs w:val="32"/>
        </w:rPr>
        <w:t>20,</w:t>
      </w:r>
      <w:r w:rsidRPr="006063DB">
        <w:rPr>
          <w:rFonts w:ascii="TH SarabunPSK" w:hAnsi="TH SarabunPSK" w:cs="TH SarabunPSK"/>
          <w:sz w:val="32"/>
          <w:szCs w:val="32"/>
          <w:cs/>
        </w:rPr>
        <w:t xml:space="preserve"> วารสารศิลปศาสตร์ มหาวิทยาลัยอุบลราชธานี</w:t>
      </w:r>
      <w:r w:rsidRPr="006063DB">
        <w:rPr>
          <w:rFonts w:ascii="TH SarabunPSK" w:hAnsi="TH SarabunPSK" w:cs="TH SarabunPSK"/>
          <w:sz w:val="32"/>
          <w:szCs w:val="32"/>
        </w:rPr>
        <w:t>, 1</w:t>
      </w:r>
      <w:r w:rsidRPr="006063DB">
        <w:rPr>
          <w:rFonts w:ascii="TH SarabunPSK" w:hAnsi="TH SarabunPSK" w:cs="TH SarabunPSK"/>
          <w:sz w:val="32"/>
          <w:szCs w:val="32"/>
          <w:cs/>
        </w:rPr>
        <w:t>(</w:t>
      </w:r>
      <w:r w:rsidRPr="006063DB">
        <w:rPr>
          <w:rFonts w:ascii="TH SarabunPSK" w:hAnsi="TH SarabunPSK" w:cs="TH SarabunPSK"/>
          <w:sz w:val="32"/>
          <w:szCs w:val="32"/>
        </w:rPr>
        <w:t>1</w:t>
      </w:r>
      <w:r w:rsidRPr="006063DB">
        <w:rPr>
          <w:rFonts w:ascii="TH SarabunPSK" w:hAnsi="TH SarabunPSK" w:cs="TH SarabunPSK"/>
          <w:sz w:val="32"/>
          <w:szCs w:val="32"/>
          <w:cs/>
        </w:rPr>
        <w:t xml:space="preserve">), </w:t>
      </w:r>
      <w:r w:rsidRPr="006063DB">
        <w:rPr>
          <w:rFonts w:ascii="TH SarabunPSK" w:hAnsi="TH SarabunPSK" w:cs="TH SarabunPSK"/>
          <w:sz w:val="32"/>
          <w:szCs w:val="32"/>
        </w:rPr>
        <w:t>195</w:t>
      </w:r>
      <w:r w:rsidRPr="006063DB">
        <w:rPr>
          <w:rFonts w:ascii="TH SarabunPSK" w:hAnsi="TH SarabunPSK" w:cs="TH SarabunPSK"/>
          <w:sz w:val="32"/>
          <w:szCs w:val="32"/>
          <w:cs/>
        </w:rPr>
        <w:t>-</w:t>
      </w:r>
      <w:r w:rsidRPr="006063DB">
        <w:rPr>
          <w:rFonts w:ascii="TH SarabunPSK" w:hAnsi="TH SarabunPSK" w:cs="TH SarabunPSK"/>
          <w:sz w:val="32"/>
          <w:szCs w:val="32"/>
        </w:rPr>
        <w:t>238</w:t>
      </w:r>
      <w:r w:rsidRPr="006063DB">
        <w:rPr>
          <w:rFonts w:ascii="TH SarabunPSK" w:hAnsi="TH SarabunPSK" w:cs="TH SarabunPSK"/>
          <w:sz w:val="32"/>
          <w:szCs w:val="32"/>
          <w:cs/>
        </w:rPr>
        <w:t>.</w:t>
      </w:r>
    </w:p>
    <w:p xmlns:wp14="http://schemas.microsoft.com/office/word/2010/wordml" w:rsidRPr="006063DB" w:rsidR="004A149E" w:rsidP="001A6FA1" w:rsidRDefault="004A149E" w14:paraId="4B94D5A5" wp14:textId="77777777">
      <w:pPr>
        <w:pStyle w:val="ListParagraph"/>
        <w:spacing w:after="0" w:line="276" w:lineRule="auto"/>
        <w:ind w:left="108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6063DB" w:rsidR="007479B8" w:rsidP="001A6FA1" w:rsidRDefault="007479B8" w14:paraId="7A2BEB59" wp14:textId="77777777">
      <w:pPr>
        <w:pStyle w:val="ListParagraph"/>
        <w:numPr>
          <w:ilvl w:val="1"/>
          <w:numId w:val="3"/>
        </w:numPr>
        <w:tabs>
          <w:tab w:val="left" w:pos="284"/>
        </w:tabs>
        <w:spacing w:after="0"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063DB">
        <w:rPr>
          <w:rFonts w:ascii="TH SarabunPSK" w:hAnsi="TH SarabunPSK" w:cs="TH SarabunPSK"/>
          <w:b/>
          <w:bCs/>
          <w:sz w:val="32"/>
          <w:szCs w:val="32"/>
          <w:cs/>
        </w:rPr>
        <w:t>ชื่อวิทยานิพนธ์ ระดับปริญญาเอก</w:t>
      </w:r>
    </w:p>
    <w:p xmlns:wp14="http://schemas.microsoft.com/office/word/2010/wordml" w:rsidRPr="006063DB" w:rsidR="007479B8" w:rsidP="001A6FA1" w:rsidRDefault="007479B8" w14:paraId="58C1EB43" wp14:textId="77777777">
      <w:pPr>
        <w:pStyle w:val="ListParagraph"/>
        <w:numPr>
          <w:ilvl w:val="0"/>
          <w:numId w:val="4"/>
        </w:num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063DB">
        <w:rPr>
          <w:rFonts w:ascii="TH SarabunPSK" w:hAnsi="TH SarabunPSK" w:cs="TH SarabunPSK"/>
          <w:sz w:val="32"/>
          <w:szCs w:val="32"/>
        </w:rPr>
        <w:t xml:space="preserve">The Transmission of </w:t>
      </w:r>
      <w:proofErr w:type="spellStart"/>
      <w:r w:rsidRPr="006063DB">
        <w:rPr>
          <w:rFonts w:ascii="TH SarabunPSK" w:hAnsi="TH SarabunPSK" w:cs="TH SarabunPSK"/>
          <w:sz w:val="32"/>
          <w:szCs w:val="32"/>
        </w:rPr>
        <w:t>Ethnohistorical</w:t>
      </w:r>
      <w:proofErr w:type="spellEnd"/>
      <w:r w:rsidRPr="006063DB">
        <w:rPr>
          <w:rFonts w:ascii="TH SarabunPSK" w:hAnsi="TH SarabunPSK" w:cs="TH SarabunPSK"/>
          <w:sz w:val="32"/>
          <w:szCs w:val="32"/>
        </w:rPr>
        <w:t xml:space="preserve"> Knowledge Between Colonial Burma and Siam, 1880s</w:t>
      </w:r>
      <w:r w:rsidRPr="006063DB">
        <w:rPr>
          <w:rFonts w:ascii="TH SarabunPSK" w:hAnsi="TH SarabunPSK" w:cs="TH SarabunPSK"/>
          <w:sz w:val="32"/>
          <w:szCs w:val="32"/>
          <w:cs/>
        </w:rPr>
        <w:t>-</w:t>
      </w:r>
      <w:r w:rsidRPr="006063DB">
        <w:rPr>
          <w:rFonts w:ascii="TH SarabunPSK" w:hAnsi="TH SarabunPSK" w:cs="TH SarabunPSK"/>
          <w:sz w:val="32"/>
          <w:szCs w:val="32"/>
        </w:rPr>
        <w:t xml:space="preserve">1940s </w:t>
      </w:r>
      <w:r w:rsidRPr="006063DB">
        <w:rPr>
          <w:rFonts w:ascii="TH SarabunPSK" w:hAnsi="TH SarabunPSK" w:cs="TH SarabunPSK"/>
          <w:sz w:val="32"/>
          <w:szCs w:val="32"/>
          <w:cs/>
        </w:rPr>
        <w:t>(</w:t>
      </w:r>
      <w:r w:rsidRPr="006063DB">
        <w:rPr>
          <w:rFonts w:ascii="TH SarabunPSK" w:hAnsi="TH SarabunPSK" w:cs="TH SarabunPSK"/>
          <w:sz w:val="32"/>
          <w:szCs w:val="32"/>
        </w:rPr>
        <w:t>2022</w:t>
      </w:r>
      <w:r w:rsidRPr="006063DB">
        <w:rPr>
          <w:rFonts w:ascii="TH SarabunPSK" w:hAnsi="TH SarabunPSK" w:cs="TH SarabunPSK"/>
          <w:sz w:val="32"/>
          <w:szCs w:val="32"/>
          <w:cs/>
        </w:rPr>
        <w:t>)</w:t>
      </w:r>
    </w:p>
    <w:p xmlns:wp14="http://schemas.microsoft.com/office/word/2010/wordml" w:rsidR="004A149E" w:rsidP="001A6FA1" w:rsidRDefault="004A149E" w14:paraId="3DEEC669" wp14:textId="77777777">
      <w:pPr>
        <w:spacing w:after="0"/>
        <w:rPr>
          <w:rFonts w:ascii="TH SarabunPSK" w:hAnsi="TH SarabunPSK" w:cs="TH SarabunPSK"/>
          <w:sz w:val="32"/>
          <w:szCs w:val="32"/>
        </w:rPr>
      </w:pPr>
    </w:p>
    <w:p xmlns:wp14="http://schemas.microsoft.com/office/word/2010/wordml" w:rsidR="004A149E" w:rsidP="001A6FA1" w:rsidRDefault="004A149E" w14:paraId="3656B9AB" wp14:textId="7777777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xmlns:wp14="http://schemas.microsoft.com/office/word/2010/wordml" w:rsidRPr="006063DB" w:rsidR="007479B8" w:rsidP="001A6FA1" w:rsidRDefault="007479B8" w14:paraId="5DD4C9F8" wp14:textId="77777777">
      <w:pPr>
        <w:pStyle w:val="ListParagraph"/>
        <w:numPr>
          <w:ilvl w:val="1"/>
          <w:numId w:val="3"/>
        </w:numPr>
        <w:tabs>
          <w:tab w:val="left" w:pos="284"/>
          <w:tab w:val="left" w:pos="426"/>
        </w:tabs>
        <w:spacing w:after="0"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063D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ผลงานที่เกี่ยวข้องกับวิทยานิพนธ์ ระดับปริญญาเอก</w:t>
      </w:r>
    </w:p>
    <w:p xmlns:wp14="http://schemas.microsoft.com/office/word/2010/wordml" w:rsidRPr="006063DB" w:rsidR="007479B8" w:rsidP="001A6FA1" w:rsidRDefault="007479B8" w14:paraId="6911417F" wp14:textId="4C7E1707">
      <w:pPr>
        <w:pStyle w:val="ListParagraph"/>
        <w:numPr>
          <w:ilvl w:val="0"/>
          <w:numId w:val="5"/>
        </w:num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063DB">
        <w:rPr>
          <w:rFonts w:ascii="TH SarabunPSK" w:hAnsi="TH SarabunPSK" w:cs="TH SarabunPSK"/>
          <w:sz w:val="32"/>
          <w:szCs w:val="32"/>
        </w:rPr>
        <w:t>Dejpawuttikul</w:t>
      </w:r>
      <w:r w:rsidRPr="006063DB">
        <w:rPr>
          <w:rFonts w:ascii="TH SarabunPSK" w:hAnsi="TH SarabunPSK" w:cs="TH SarabunPSK"/>
          <w:sz w:val="32"/>
          <w:szCs w:val="32"/>
        </w:rPr>
        <w:t>, T</w:t>
      </w:r>
      <w:r w:rsidRPr="006063DB">
        <w:rPr>
          <w:rFonts w:ascii="TH SarabunPSK" w:hAnsi="TH SarabunPSK" w:cs="TH SarabunPSK"/>
          <w:sz w:val="32"/>
          <w:szCs w:val="32"/>
          <w:cs/>
        </w:rPr>
        <w:t>. (</w:t>
      </w:r>
      <w:r w:rsidRPr="006063DB">
        <w:rPr>
          <w:rFonts w:ascii="TH SarabunPSK" w:hAnsi="TH SarabunPSK" w:cs="TH SarabunPSK"/>
          <w:sz w:val="32"/>
          <w:szCs w:val="32"/>
        </w:rPr>
        <w:t>2022</w:t>
      </w:r>
      <w:r w:rsidRPr="006063DB">
        <w:rPr>
          <w:rFonts w:ascii="TH SarabunPSK" w:hAnsi="TH SarabunPSK" w:cs="TH SarabunPSK"/>
          <w:sz w:val="32"/>
          <w:szCs w:val="32"/>
          <w:cs/>
        </w:rPr>
        <w:t>). “</w:t>
      </w:r>
      <w:r w:rsidRPr="006063DB">
        <w:rPr>
          <w:rFonts w:ascii="TH SarabunPSK" w:hAnsi="TH SarabunPSK" w:cs="TH SarabunPSK"/>
          <w:sz w:val="32"/>
          <w:szCs w:val="32"/>
        </w:rPr>
        <w:t>From archenemy of the nation to the intimate other</w:t>
      </w:r>
      <w:r w:rsidRPr="006063DB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6063DB">
        <w:rPr>
          <w:rFonts w:ascii="TH SarabunPSK" w:hAnsi="TH SarabunPSK" w:cs="TH SarabunPSK"/>
          <w:sz w:val="32"/>
          <w:szCs w:val="32"/>
        </w:rPr>
        <w:t xml:space="preserve">Prince </w:t>
      </w:r>
      <w:r w:rsidRPr="006063DB">
        <w:rPr>
          <w:rFonts w:ascii="TH SarabunPSK" w:hAnsi="TH SarabunPSK" w:cs="TH SarabunPSK"/>
          <w:sz w:val="32"/>
          <w:szCs w:val="32"/>
        </w:rPr>
        <w:t>damrong</w:t>
      </w:r>
      <w:r w:rsidRPr="006063DB">
        <w:rPr>
          <w:rFonts w:ascii="TH SarabunPSK" w:hAnsi="TH SarabunPSK" w:cs="TH SarabunPSK"/>
          <w:sz w:val="32"/>
          <w:szCs w:val="32"/>
        </w:rPr>
        <w:t xml:space="preserve"> </w:t>
      </w:r>
      <w:r w:rsidRPr="006063DB">
        <w:rPr>
          <w:rFonts w:ascii="TH SarabunPSK" w:hAnsi="TH SarabunPSK" w:cs="TH SarabunPSK"/>
          <w:sz w:val="32"/>
          <w:szCs w:val="32"/>
        </w:rPr>
        <w:t>rajanubhab</w:t>
      </w:r>
      <w:r w:rsidRPr="006063DB">
        <w:rPr>
          <w:rFonts w:ascii="TH SarabunPSK" w:hAnsi="TH SarabunPSK" w:cs="TH SarabunPSK"/>
          <w:sz w:val="32"/>
          <w:szCs w:val="32"/>
          <w:cs/>
        </w:rPr>
        <w:t>’</w:t>
      </w:r>
      <w:r w:rsidRPr="006063DB">
        <w:rPr>
          <w:rFonts w:ascii="TH SarabunPSK" w:hAnsi="TH SarabunPSK" w:cs="TH SarabunPSK"/>
          <w:sz w:val="32"/>
          <w:szCs w:val="32"/>
        </w:rPr>
        <w:t xml:space="preserve">s journey through </w:t>
      </w:r>
      <w:r w:rsidRPr="006063DB">
        <w:rPr>
          <w:rFonts w:ascii="TH SarabunPSK" w:hAnsi="TH SarabunPSK" w:cs="TH SarabunPSK"/>
          <w:sz w:val="32"/>
          <w:szCs w:val="32"/>
        </w:rPr>
        <w:t xml:space="preserve">burma</w:t>
      </w:r>
      <w:r w:rsidRPr="006063DB">
        <w:rPr>
          <w:rFonts w:ascii="TH SarabunPSK" w:hAnsi="TH SarabunPSK" w:cs="TH SarabunPSK"/>
          <w:sz w:val="32"/>
          <w:szCs w:val="32"/>
        </w:rPr>
        <w:t xml:space="preserve"> and colonial </w:t>
      </w:r>
      <w:r w:rsidRPr="006063DB">
        <w:rPr>
          <w:rFonts w:ascii="TH SarabunPSK" w:hAnsi="TH SarabunPSK" w:cs="TH SarabunPSK"/>
          <w:sz w:val="32"/>
          <w:szCs w:val="32"/>
        </w:rPr>
        <w:t>ecumene</w:t>
      </w:r>
      <w:r w:rsidRPr="006063D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063DB">
        <w:rPr>
          <w:rFonts w:ascii="TH SarabunPSK" w:hAnsi="TH SarabunPSK" w:cs="TH SarabunPSK"/>
          <w:sz w:val="32"/>
          <w:szCs w:val="32"/>
        </w:rPr>
        <w:t>J</w:t>
      </w:r>
      <w:r w:rsidRPr="1BE926AD">
        <w:rPr>
          <w:rFonts w:ascii="TH SarabunPSK" w:hAnsi="TH SarabunPSK" w:cs="TH SarabunPSK"/>
          <w:i w:val="1"/>
          <w:iCs w:val="1"/>
          <w:sz w:val="32"/>
          <w:szCs w:val="32"/>
        </w:rPr>
        <w:t xml:space="preserve">ournal of </w:t>
      </w:r>
      <w:r w:rsidRPr="1BE926AD">
        <w:rPr>
          <w:rFonts w:ascii="TH SarabunPSK" w:hAnsi="TH SarabunPSK" w:cs="TH SarabunPSK"/>
          <w:i w:val="1"/>
          <w:iCs w:val="1"/>
          <w:sz w:val="32"/>
          <w:szCs w:val="32"/>
        </w:rPr>
        <w:t>Burma</w:t>
      </w:r>
      <w:r w:rsidRPr="1BE926AD">
        <w:rPr>
          <w:rFonts w:ascii="TH SarabunPSK" w:hAnsi="TH SarabunPSK" w:cs="TH SarabunPSK"/>
          <w:i w:val="1"/>
          <w:iCs w:val="1"/>
          <w:sz w:val="32"/>
          <w:szCs w:val="32"/>
        </w:rPr>
        <w:t xml:space="preserve"> Studies, 26</w:t>
      </w:r>
      <w:r w:rsidRPr="006063DB">
        <w:rPr>
          <w:rFonts w:ascii="TH SarabunPSK" w:hAnsi="TH SarabunPSK" w:cs="TH SarabunPSK"/>
          <w:sz w:val="32"/>
          <w:szCs w:val="32"/>
          <w:cs/>
        </w:rPr>
        <w:t>(</w:t>
      </w:r>
      <w:r w:rsidRPr="006063DB">
        <w:rPr>
          <w:rFonts w:ascii="TH SarabunPSK" w:hAnsi="TH SarabunPSK" w:cs="TH SarabunPSK"/>
          <w:sz w:val="32"/>
          <w:szCs w:val="32"/>
        </w:rPr>
        <w:t>1</w:t>
      </w:r>
      <w:r w:rsidRPr="006063DB">
        <w:rPr>
          <w:rFonts w:ascii="TH SarabunPSK" w:hAnsi="TH SarabunPSK" w:cs="TH SarabunPSK"/>
          <w:sz w:val="32"/>
          <w:szCs w:val="32"/>
          <w:cs/>
        </w:rPr>
        <w:t xml:space="preserve">), </w:t>
      </w:r>
      <w:r w:rsidRPr="006063DB">
        <w:rPr>
          <w:rFonts w:ascii="TH SarabunPSK" w:hAnsi="TH SarabunPSK" w:cs="TH SarabunPSK"/>
          <w:sz w:val="32"/>
          <w:szCs w:val="32"/>
        </w:rPr>
        <w:t>35</w:t>
      </w:r>
      <w:r w:rsidRPr="006063DB">
        <w:rPr>
          <w:rFonts w:ascii="TH SarabunPSK" w:hAnsi="TH SarabunPSK" w:cs="TH SarabunPSK"/>
          <w:sz w:val="32"/>
          <w:szCs w:val="32"/>
          <w:cs/>
        </w:rPr>
        <w:t>-</w:t>
      </w:r>
      <w:r w:rsidRPr="006063DB">
        <w:rPr>
          <w:rFonts w:ascii="TH SarabunPSK" w:hAnsi="TH SarabunPSK" w:cs="TH SarabunPSK"/>
          <w:sz w:val="32"/>
          <w:szCs w:val="32"/>
        </w:rPr>
        <w:t>67</w:t>
      </w:r>
      <w:r w:rsidRPr="006063DB">
        <w:rPr>
          <w:rFonts w:ascii="TH SarabunPSK" w:hAnsi="TH SarabunPSK" w:cs="TH SarabunPSK"/>
          <w:sz w:val="32"/>
          <w:szCs w:val="32"/>
          <w:cs/>
        </w:rPr>
        <w:t>.</w:t>
      </w:r>
    </w:p>
    <w:p xmlns:wp14="http://schemas.microsoft.com/office/word/2010/wordml" w:rsidRPr="006063DB" w:rsidR="007479B8" w:rsidP="001A6FA1" w:rsidRDefault="007479B8" w14:paraId="45FB0818" wp14:textId="77777777">
      <w:pPr>
        <w:pStyle w:val="ListParagraph"/>
        <w:spacing w:after="0" w:line="276" w:lineRule="auto"/>
        <w:ind w:left="1005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xmlns:wp14="http://schemas.microsoft.com/office/word/2010/wordml" w:rsidRPr="006063DB" w:rsidR="007479B8" w:rsidP="001A6FA1" w:rsidRDefault="007479B8" w14:paraId="6E828C81" wp14:textId="77777777">
      <w:pPr>
        <w:spacing w:after="0"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6063D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6063D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6063D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xmlns:wp14="http://schemas.microsoft.com/office/word/2010/wordml" w:rsidRPr="006063DB" w:rsidR="007479B8" w:rsidP="001A6FA1" w:rsidRDefault="007479B8" w14:paraId="7AB9D08C" wp14:textId="77777777">
      <w:pPr>
        <w:spacing w:after="0" w:line="276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063D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6063D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6063D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6063D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บทความวิจัยที่ตีพิมพ์ในวารสารวิชาการระดับนานาชาติในฐานข้อมูลตามประกาศ ก.พ.อ.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24"/>
        <w:gridCol w:w="5650"/>
        <w:gridCol w:w="1014"/>
        <w:gridCol w:w="824"/>
        <w:gridCol w:w="1002"/>
      </w:tblGrid>
      <w:tr xmlns:wp14="http://schemas.microsoft.com/office/word/2010/wordml" w:rsidRPr="006063DB" w:rsidR="007479B8" w:rsidTr="1BE926AD" w14:paraId="2A16D62D" wp14:textId="77777777">
        <w:trPr>
          <w:tblHeader/>
        </w:trPr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063DB" w:rsidR="007479B8" w:rsidP="001A6FA1" w:rsidRDefault="007479B8" w14:paraId="7F8A61FD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0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063DB" w:rsidR="007479B8" w:rsidP="001A6FA1" w:rsidRDefault="007479B8" w14:paraId="6A2BA0A6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ชื่อผลงานวิชาการ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7479B8" w:rsidP="001A6FA1" w:rsidRDefault="007479B8" w14:paraId="4AABE31F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ฐานข้อมูล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7479B8" w:rsidP="001A6FA1" w:rsidRDefault="007479B8" w14:paraId="0247412B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7479B8" w:rsidP="001A6FA1" w:rsidRDefault="007479B8" w14:paraId="30497948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เดือน</w:t>
            </w:r>
          </w:p>
        </w:tc>
      </w:tr>
      <w:tr xmlns:wp14="http://schemas.microsoft.com/office/word/2010/wordml" w:rsidRPr="006063DB" w:rsidR="007479B8" w:rsidTr="1BE926AD" w14:paraId="4FAF27F8" wp14:textId="77777777"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6063DB" w:rsidR="007479B8" w:rsidP="001A6FA1" w:rsidRDefault="007479B8" w14:paraId="649841BE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30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6063DB" w:rsidR="007479B8" w:rsidP="001A6FA1" w:rsidRDefault="007479B8" w14:paraId="2B30AC09" wp14:textId="70AB3C91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Rakmak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, T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, and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Dejpawuttikul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, T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, &amp;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Tiptiempong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, K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2024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Speed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up the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good deeds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: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new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normal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thailand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 and the linguistic construction of “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dana”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giving through online merit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making.</w:t>
            </w:r>
            <w:r w:rsidRPr="1BE926AD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 xml:space="preserve"> Cogent Arts &amp; Humanities, 11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),</w:t>
            </w:r>
            <w:r w:rsidRPr="1BE926AD" w:rsidR="1BE926AD">
              <w:rPr>
                <w:rFonts w:ascii="TH SarabunPSK" w:hAnsi="TH SarabunPSK" w:cs="TH SarabunPSK"/>
                <w:sz w:val="28"/>
                <w:szCs w:val="28"/>
              </w:rPr>
              <w:t>2365527.</w:t>
            </w:r>
          </w:p>
          <w:p w:rsidRPr="006063DB" w:rsidR="007479B8" w:rsidP="001A6FA1" w:rsidRDefault="007479B8" w14:paraId="40E9A6FE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DOI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: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10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1080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23311983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2024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2365527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7479B8" w:rsidP="001A6FA1" w:rsidRDefault="007479B8" w14:paraId="67DBD462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</w:t>
            </w:r>
          </w:p>
          <w:p w:rsidRPr="006063DB" w:rsidR="007479B8" w:rsidP="001A6FA1" w:rsidRDefault="007479B8" w14:paraId="34B5F073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Q1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6063DB" w:rsidR="007479B8" w:rsidP="001A6FA1" w:rsidRDefault="007479B8" w14:paraId="6DC366AD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2567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6063DB" w:rsidR="007479B8" w:rsidP="001A6FA1" w:rsidRDefault="007479B8" w14:paraId="2D98F6D6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มิถุนายน</w:t>
            </w:r>
          </w:p>
        </w:tc>
      </w:tr>
      <w:tr xmlns:wp14="http://schemas.microsoft.com/office/word/2010/wordml" w:rsidRPr="006063DB" w:rsidR="007479B8" w:rsidTr="1BE926AD" w14:paraId="05B7AAF1" wp14:textId="77777777"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6063DB" w:rsidR="007479B8" w:rsidP="001A6FA1" w:rsidRDefault="007479B8" w14:paraId="18F999B5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30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7479B8" w:rsidP="001A6FA1" w:rsidRDefault="007479B8" w14:paraId="3BC8F396" wp14:textId="37A11C5A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Iamsa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ard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, B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Dejpawuttikul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, T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Tantasit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, R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, &amp;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Tiptiempong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, K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(2024).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Your lords, not mine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: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Buddhist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christian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 encounter and the language of directive in the “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Kitchanukit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”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1BE926AD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 xml:space="preserve">Cogent Arts &amp; Humanities, </w:t>
            </w:r>
            <w:r w:rsidRPr="1BE926AD">
              <w:rPr>
                <w:rFonts w:ascii="TH SarabunPSK" w:hAnsi="TH SarabunPSK" w:cs="TH SarabunPSK"/>
                <w:i w:val="1"/>
                <w:iCs w:val="1"/>
                <w:sz w:val="28"/>
                <w:szCs w:val="28"/>
                <w:cs/>
              </w:rPr>
              <w:t xml:space="preserve">11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(1),</w:t>
            </w:r>
            <w:r w:rsidRPr="1BE926AD" w:rsidR="1BE926AD">
              <w:rPr>
                <w:rFonts w:ascii="TH SarabunPSK" w:hAnsi="TH SarabunPSK" w:cs="TH SarabunPSK"/>
                <w:sz w:val="28"/>
                <w:szCs w:val="28"/>
              </w:rPr>
              <w:t xml:space="preserve"> 2361600.</w:t>
            </w:r>
          </w:p>
          <w:p w:rsidRPr="006063DB" w:rsidR="007479B8" w:rsidP="001A6FA1" w:rsidRDefault="007479B8" w14:paraId="366973CA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DOI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: 10.1080/23311983.2024.2361600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7479B8" w:rsidP="001A6FA1" w:rsidRDefault="007479B8" w14:paraId="60C4BD06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</w:t>
            </w:r>
          </w:p>
          <w:p w:rsidRPr="006063DB" w:rsidR="007479B8" w:rsidP="001A6FA1" w:rsidRDefault="007479B8" w14:paraId="2F103B77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Q1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7479B8" w:rsidP="001A6FA1" w:rsidRDefault="007479B8" w14:paraId="6468BAA9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2567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7479B8" w:rsidP="001A6FA1" w:rsidRDefault="007479B8" w14:paraId="0826808A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มิถุนายน</w:t>
            </w:r>
          </w:p>
        </w:tc>
      </w:tr>
      <w:tr xmlns:wp14="http://schemas.microsoft.com/office/word/2010/wordml" w:rsidRPr="006063DB" w:rsidR="007479B8" w:rsidTr="1BE926AD" w14:paraId="5A6481EF" wp14:textId="77777777"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6063DB" w:rsidR="007479B8" w:rsidP="001A6FA1" w:rsidRDefault="007479B8" w14:paraId="5FCD5EC4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30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7479B8" w:rsidP="001A6FA1" w:rsidRDefault="007479B8" w14:paraId="3C27DC78" wp14:textId="53D9EEB8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Ruengmak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, A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, &amp;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Dejpawuttikul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, T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(2024).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The emergence of the 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‘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Ai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Khai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’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worship and the social revival in post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COVID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-19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 southern Thailand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: T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he interplay between local folklore and sacred tourism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1BE926AD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 xml:space="preserve">Cogent Arts &amp; Humanities, </w:t>
            </w:r>
            <w:r w:rsidRPr="1BE926AD">
              <w:rPr>
                <w:rFonts w:ascii="TH SarabunPSK" w:hAnsi="TH SarabunPSK" w:cs="TH SarabunPSK"/>
                <w:i w:val="1"/>
                <w:iCs w:val="1"/>
                <w:sz w:val="28"/>
                <w:szCs w:val="28"/>
                <w:cs/>
              </w:rPr>
              <w:t xml:space="preserve">11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(1),</w:t>
            </w:r>
            <w:r w:rsidRPr="1BE926AD" w:rsidR="1BE926AD">
              <w:rPr>
                <w:rFonts w:ascii="TH SarabunPSK" w:hAnsi="TH SarabunPSK" w:cs="TH SarabunPSK"/>
                <w:sz w:val="28"/>
                <w:szCs w:val="28"/>
              </w:rPr>
              <w:t xml:space="preserve"> 2313845.</w:t>
            </w:r>
          </w:p>
          <w:p w:rsidRPr="006063DB" w:rsidR="007479B8" w:rsidP="001A6FA1" w:rsidRDefault="007479B8" w14:paraId="0C3DB30F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DOI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: 10.1080/23311983.2024.2313845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7479B8" w:rsidP="001A6FA1" w:rsidRDefault="007479B8" w14:paraId="38EA55A1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</w:t>
            </w:r>
          </w:p>
          <w:p w:rsidRPr="006063DB" w:rsidR="007479B8" w:rsidP="001A6FA1" w:rsidRDefault="007479B8" w14:paraId="013C9489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Q1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7479B8" w:rsidP="001A6FA1" w:rsidRDefault="007479B8" w14:paraId="5B498047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2567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7479B8" w:rsidP="001A6FA1" w:rsidRDefault="007479B8" w14:paraId="1BC3CCAE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กุมภาพันธ์</w:t>
            </w:r>
          </w:p>
        </w:tc>
      </w:tr>
      <w:tr xmlns:wp14="http://schemas.microsoft.com/office/word/2010/wordml" w:rsidRPr="006063DB" w:rsidR="007479B8" w:rsidTr="1BE926AD" w14:paraId="4AFDEEA6" wp14:textId="77777777"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7479B8" w:rsidP="001A6FA1" w:rsidRDefault="007479B8" w14:paraId="2598DEE6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4</w:t>
            </w:r>
          </w:p>
        </w:tc>
        <w:tc>
          <w:tcPr>
            <w:tcW w:w="30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7479B8" w:rsidP="001A6FA1" w:rsidRDefault="007479B8" w14:paraId="71EC1F39" wp14:textId="6AA6FED4">
            <w:pPr>
              <w:spacing w:line="276" w:lineRule="auto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Iamsa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ard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B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,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Dejpawuttikul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T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,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Tantasit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R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&amp;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Iemjinda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M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(2023).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The course of true loyalists never did run smooth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: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Critical discourse analysis of the Romance of the Three Kingdoms in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thai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 school textbooks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1BE926AD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 xml:space="preserve">Cogent Arts &amp; Humanities, </w:t>
            </w:r>
            <w:r w:rsidRPr="1BE926AD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  <w:cs/>
              </w:rPr>
              <w:t xml:space="preserve">11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(1),</w:t>
            </w:r>
            <w:r w:rsidRPr="1BE926AD" w:rsidR="1BE926AD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 2290783.</w:t>
            </w:r>
          </w:p>
          <w:p w:rsidRPr="006063DB" w:rsidR="007479B8" w:rsidP="001A6FA1" w:rsidRDefault="007479B8" w14:paraId="0B6A80CB" wp14:textId="77777777">
            <w:pPr>
              <w:spacing w:line="276" w:lineRule="auto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DOI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: 10.1080/23311983.2023.2290783 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7479B8" w:rsidP="001A6FA1" w:rsidRDefault="007479B8" w14:paraId="6E342955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</w:t>
            </w:r>
          </w:p>
          <w:p w:rsidRPr="006063DB" w:rsidR="007479B8" w:rsidP="001A6FA1" w:rsidRDefault="007479B8" w14:paraId="6DE3591B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Q1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7479B8" w:rsidP="001A6FA1" w:rsidRDefault="007479B8" w14:paraId="4AA77832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2566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7479B8" w:rsidP="001A6FA1" w:rsidRDefault="007479B8" w14:paraId="7D0DFE3D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ธันวาคม</w:t>
            </w:r>
          </w:p>
        </w:tc>
      </w:tr>
    </w:tbl>
    <w:p xmlns:wp14="http://schemas.microsoft.com/office/word/2010/wordml" w:rsidRPr="006063DB" w:rsidR="007479B8" w:rsidP="001A6FA1" w:rsidRDefault="007479B8" w14:paraId="049F31CB" wp14:textId="77777777">
      <w:pPr>
        <w:spacing w:after="0" w:line="276" w:lineRule="auto"/>
        <w:ind w:firstLine="360"/>
        <w:rPr>
          <w:rFonts w:ascii="TH SarabunPSK" w:hAnsi="TH SarabunPSK" w:cs="TH SarabunPSK"/>
          <w:sz w:val="32"/>
          <w:szCs w:val="32"/>
        </w:rPr>
      </w:pPr>
    </w:p>
    <w:p xmlns:wp14="http://schemas.microsoft.com/office/word/2010/wordml" w:rsidRPr="006063DB" w:rsidR="007479B8" w:rsidP="001A6FA1" w:rsidRDefault="007479B8" w14:paraId="6748BE3F" wp14:textId="77777777">
      <w:pPr>
        <w:spacing w:after="0" w:line="276" w:lineRule="auto"/>
        <w:ind w:firstLine="360"/>
        <w:rPr>
          <w:rFonts w:ascii="TH SarabunPSK" w:hAnsi="TH SarabunPSK" w:cs="TH SarabunPSK"/>
          <w:b/>
          <w:bCs/>
          <w:sz w:val="32"/>
          <w:szCs w:val="32"/>
        </w:rPr>
      </w:pPr>
      <w:r w:rsidRPr="006063DB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063D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6063DB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6063DB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บทความวิจัยที่ตีพิมพ์ในวารสารวิชาการในฐานข้อมูล </w:t>
      </w:r>
      <w:r w:rsidRPr="006063DB">
        <w:rPr>
          <w:rFonts w:ascii="TH SarabunPSK" w:hAnsi="TH SarabunPSK" w:cs="TH SarabunPSK"/>
          <w:b/>
          <w:bCs/>
          <w:sz w:val="32"/>
          <w:szCs w:val="32"/>
        </w:rPr>
        <w:t xml:space="preserve">TCI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74"/>
        <w:gridCol w:w="5609"/>
        <w:gridCol w:w="991"/>
        <w:gridCol w:w="859"/>
        <w:gridCol w:w="981"/>
      </w:tblGrid>
      <w:tr xmlns:wp14="http://schemas.microsoft.com/office/word/2010/wordml" w:rsidRPr="006063DB" w:rsidR="007479B8" w:rsidTr="007D4200" w14:paraId="1D611199" wp14:textId="77777777">
        <w:trPr>
          <w:tblHeader/>
        </w:trPr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063DB" w:rsidR="007479B8" w:rsidP="001A6FA1" w:rsidRDefault="007479B8" w14:paraId="21E28C6C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063DB" w:rsidR="007479B8" w:rsidP="001A6FA1" w:rsidRDefault="007479B8" w14:paraId="6E4D8FC5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ชื่อผลงานวิชาการ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7479B8" w:rsidP="001A6FA1" w:rsidRDefault="007479B8" w14:paraId="0838A77D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ฐานข้อมูล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7479B8" w:rsidP="001A6FA1" w:rsidRDefault="007479B8" w14:paraId="70D8C2E7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7479B8" w:rsidP="001A6FA1" w:rsidRDefault="007479B8" w14:paraId="13422377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เดือน</w:t>
            </w:r>
          </w:p>
        </w:tc>
      </w:tr>
      <w:tr xmlns:wp14="http://schemas.microsoft.com/office/word/2010/wordml" w:rsidRPr="006063DB" w:rsidR="007479B8" w:rsidTr="007D4200" w14:paraId="4C12131F" wp14:textId="77777777"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063DB" w:rsidR="007479B8" w:rsidP="001A6FA1" w:rsidRDefault="007479B8" w14:paraId="56B20A0C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3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063DB" w:rsidR="007479B8" w:rsidP="001A6FA1" w:rsidRDefault="007479B8" w14:paraId="55DA7B6D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ธนภาษ เดชพาวุฒิกุล. (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2564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). การกลับคืนของ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'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ปากไก่และใบเรือ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' 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กับการอ่านในสังคมที่เปลี่ยนแปลง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ฟ้าเดียวกัน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, 19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 ฉบับ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80 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ปี นิธิ เอี่ยวศรีวงศ์ ปัญญาชนแห่งสยามยุคเปลี่ยนผัน. หน้า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245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291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7479B8" w:rsidP="001A6FA1" w:rsidRDefault="007479B8" w14:paraId="09A8D551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TCI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  <w:p w:rsidRPr="006063DB" w:rsidR="007479B8" w:rsidP="001A6FA1" w:rsidRDefault="007479B8" w14:paraId="4B646BDA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กลุ่ม 2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063DB" w:rsidR="007479B8" w:rsidP="001A6FA1" w:rsidRDefault="007479B8" w14:paraId="3A67920D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2564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063DB" w:rsidR="007479B8" w:rsidP="001A6FA1" w:rsidRDefault="007479B8" w14:paraId="5D33A89A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มกราคม-มิถุนายน</w:t>
            </w:r>
          </w:p>
        </w:tc>
      </w:tr>
    </w:tbl>
    <w:p xmlns:wp14="http://schemas.microsoft.com/office/word/2010/wordml" w:rsidRPr="006063DB" w:rsidR="007479B8" w:rsidP="001A6FA1" w:rsidRDefault="007479B8" w14:paraId="53128261" wp14:textId="77777777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xmlns:wp14="http://schemas.microsoft.com/office/word/2010/wordml" w:rsidR="004A149E" w:rsidP="001A6FA1" w:rsidRDefault="004A149E" w14:paraId="62486C05" wp14:textId="77777777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6063DB" w:rsidR="007479B8" w:rsidP="001A6FA1" w:rsidRDefault="007479B8" w14:paraId="0E6B8A8B" wp14:textId="77777777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063D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6063D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567"/>
        <w:gridCol w:w="1647"/>
      </w:tblGrid>
      <w:tr xmlns:wp14="http://schemas.microsoft.com/office/word/2010/wordml" w:rsidRPr="006063DB" w:rsidR="007479B8" w:rsidTr="007D4200" w14:paraId="186F520C" wp14:textId="77777777">
        <w:tc>
          <w:tcPr>
            <w:tcW w:w="41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063DB" w:rsidR="007479B8" w:rsidP="001A6FA1" w:rsidRDefault="007479B8" w14:paraId="05E50143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เกียรติคุณ/รางวัลที่ได้รับ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063DB" w:rsidR="007479B8" w:rsidP="001A6FA1" w:rsidRDefault="007479B8" w14:paraId="6A0638BD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ปี พ.ศ.</w:t>
            </w:r>
          </w:p>
        </w:tc>
      </w:tr>
      <w:tr xmlns:wp14="http://schemas.microsoft.com/office/word/2010/wordml" w:rsidRPr="006063DB" w:rsidR="007479B8" w:rsidTr="007D4200" w14:paraId="2BF18596" wp14:textId="77777777">
        <w:tc>
          <w:tcPr>
            <w:tcW w:w="41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063DB" w:rsidR="007479B8" w:rsidP="001A6FA1" w:rsidRDefault="007479B8" w14:paraId="3FA16E76" wp14:textId="77777777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Fellow, Advance Higher Education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AHE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):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PR21581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063DB" w:rsidR="007479B8" w:rsidP="001A6FA1" w:rsidRDefault="007479B8" w14:paraId="6C498777" wp14:textId="77777777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2564</w:t>
            </w:r>
          </w:p>
        </w:tc>
      </w:tr>
      <w:bookmarkEnd w:id="0"/>
    </w:tbl>
    <w:p xmlns:wp14="http://schemas.microsoft.com/office/word/2010/wordml" w:rsidRPr="006063DB" w:rsidR="007479B8" w:rsidP="001A6FA1" w:rsidRDefault="007479B8" w14:paraId="4101652C" wp14:textId="77777777">
      <w:pPr>
        <w:spacing w:after="0" w:line="276" w:lineRule="auto"/>
        <w:rPr>
          <w:rFonts w:ascii="TH SarabunPSK" w:hAnsi="TH SarabunPSK" w:eastAsia="TH Sarabun PSK" w:cs="TH SarabunPSK"/>
          <w:color w:val="000000"/>
          <w:sz w:val="32"/>
          <w:szCs w:val="32"/>
        </w:rPr>
      </w:pPr>
    </w:p>
    <w:sectPr w:rsidRPr="006063DB" w:rsidR="007479B8" w:rsidSect="00F8788B">
      <w:pgSz w:w="11906" w:h="16838" w:orient="portrait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TH Sarabun PSK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53C72"/>
    <w:multiLevelType w:val="hybridMultilevel"/>
    <w:tmpl w:val="C24A4534"/>
    <w:lvl w:ilvl="0" w:tplc="6DD29D10">
      <w:start w:val="1"/>
      <w:numFmt w:val="decimal"/>
      <w:lvlText w:val="%1)"/>
      <w:lvlJc w:val="left"/>
      <w:pPr>
        <w:ind w:left="1080" w:hanging="360"/>
      </w:pPr>
      <w:rPr>
        <w:rFonts w:hint="cs" w:ascii="TH SarabunPSK" w:hAnsi="TH SarabunPSK" w:cs="TH SarabunPSK"/>
        <w:b w:val="0"/>
        <w:bCs w:val="0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D81787"/>
    <w:multiLevelType w:val="hybridMultilevel"/>
    <w:tmpl w:val="0324D30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3D110A"/>
    <w:multiLevelType w:val="hybridMultilevel"/>
    <w:tmpl w:val="8E28F57E"/>
    <w:lvl w:ilvl="0" w:tplc="65D04B42">
      <w:start w:val="1"/>
      <w:numFmt w:val="decimal"/>
      <w:lvlText w:val="%1)"/>
      <w:lvlJc w:val="left"/>
      <w:pPr>
        <w:ind w:left="1005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 w15:restartNumberingAfterBreak="0">
    <w:nsid w:val="735842DC"/>
    <w:multiLevelType w:val="multilevel"/>
    <w:tmpl w:val="86D2AC8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4" w15:restartNumberingAfterBreak="0">
    <w:nsid w:val="754D6A48"/>
    <w:multiLevelType w:val="hybridMultilevel"/>
    <w:tmpl w:val="D902C880"/>
    <w:lvl w:ilvl="0" w:tplc="7CECD624">
      <w:start w:val="1"/>
      <w:numFmt w:val="decimal"/>
      <w:lvlText w:val="%1)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F16"/>
    <w:rsid w:val="001A6FA1"/>
    <w:rsid w:val="004A149E"/>
    <w:rsid w:val="007479B8"/>
    <w:rsid w:val="00816F16"/>
    <w:rsid w:val="00A55442"/>
    <w:rsid w:val="00F8788B"/>
    <w:rsid w:val="00F97D44"/>
    <w:rsid w:val="1BE9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889AC"/>
  <w15:chartTrackingRefBased/>
  <w15:docId w15:val="{6E2A2E0C-80F4-4BF2-801A-4F7F2D871B5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479B8"/>
    <w:rPr>
      <w:rFonts w:ascii="Calibri" w:hAnsi="Calibri" w:eastAsia="Calibri" w:cs="Calibri"/>
      <w:szCs w:val="22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7479B8"/>
    <w:pPr>
      <w:spacing w:after="0" w:line="240" w:lineRule="auto"/>
    </w:pPr>
    <w:rPr>
      <w:rFonts w:ascii="Calibri" w:hAnsi="Calibri" w:eastAsia="Calibri" w:cs="Calibri"/>
      <w:szCs w:val="22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7479B8"/>
    <w:pPr>
      <w:ind w:left="720"/>
      <w:contextualSpacing/>
    </w:pPr>
  </w:style>
  <w:style w:type="character" w:styleId="ListParagraphChar" w:customStyle="1">
    <w:name w:val="List Paragraph Char"/>
    <w:basedOn w:val="DefaultParagraphFont"/>
    <w:link w:val="ListParagraph"/>
    <w:uiPriority w:val="34"/>
    <w:qFormat/>
    <w:rsid w:val="007479B8"/>
    <w:rPr>
      <w:rFonts w:ascii="Calibri" w:hAnsi="Calibri" w:eastAsia="Calibri" w:cs="Calibri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Peeradon Sriwichit</dc:creator>
  <keywords/>
  <dc:description/>
  <lastModifiedBy>ผู้ใช้ที่เป็นผู้เยี่ยมชม</lastModifiedBy>
  <revision>6</revision>
  <dcterms:created xsi:type="dcterms:W3CDTF">2025-05-08T07:37:00.0000000Z</dcterms:created>
  <dcterms:modified xsi:type="dcterms:W3CDTF">2025-05-14T03:28:22.6976129Z</dcterms:modified>
</coreProperties>
</file>