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5A7C3D" w:rsidP="005A7C3D" w:rsidRDefault="005A7C3D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5637349C" wp14:editId="1EEA36F1">
            <wp:extent cx="487492" cy="782320"/>
            <wp:effectExtent l="0" t="0" r="8255" b="0"/>
            <wp:docPr id="1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5A7C3D" w:rsidP="005A7C3D" w:rsidRDefault="005A7C3D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5A7C3D" w:rsidP="005A7C3D" w:rsidRDefault="005A7C3D" w14:paraId="0A3090B3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ดร.ชัยโรจน์ ใหญ่ประเสริฐ</w:t>
      </w:r>
    </w:p>
    <w:p xmlns:wp14="http://schemas.microsoft.com/office/word/2010/wordml" w:rsidRPr="009A193B" w:rsidR="005A7C3D" w:rsidP="005A7C3D" w:rsidRDefault="005A7C3D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988"/>
        <w:gridCol w:w="2429"/>
      </w:tblGrid>
      <w:tr xmlns:wp14="http://schemas.microsoft.com/office/word/2010/wordml" w:rsidRPr="009A193B" w:rsidR="005A7C3D" w:rsidTr="00195F9D" w14:paraId="2CC55B36" wp14:textId="77777777">
        <w:tc>
          <w:tcPr>
            <w:tcW w:w="55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5A7C3D" w:rsidP="00195F9D" w:rsidRDefault="005A7C3D" w14:paraId="536E17AC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5A7C3D" w:rsidP="00195F9D" w:rsidRDefault="005A7C3D" w14:paraId="77AD8355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5A7C3D" w:rsidP="00195F9D" w:rsidRDefault="005A7C3D" w14:paraId="27890E0A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5A7C3D" w:rsidP="00195F9D" w:rsidRDefault="005A7C3D" w14:paraId="75625E92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:rsidRPr="009A193B" w:rsidR="005A7C3D" w:rsidP="00195F9D" w:rsidRDefault="005A7C3D" w14:paraId="70A8EB32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:rsidRPr="009A193B" w:rsidR="005A7C3D" w:rsidP="00195F9D" w:rsidRDefault="005A7C3D" w14:paraId="03CA40FF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5A7C3D" w:rsidP="00195F9D" w:rsidRDefault="005A7C3D" w14:paraId="23157939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3532496</w:t>
            </w:r>
          </w:p>
          <w:p w:rsidRPr="009A193B" w:rsidR="005A7C3D" w:rsidP="00195F9D" w:rsidRDefault="005A7C3D" w14:paraId="6A09E912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5A7C3D" w:rsidP="00195F9D" w:rsidRDefault="005A7C3D" w14:paraId="2B9AFB6F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ychairot@mail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5A7C3D" w:rsidP="005A7C3D" w:rsidRDefault="005A7C3D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A7C3D" w:rsidP="005A7C3D" w:rsidRDefault="005A7C3D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4280"/>
        <w:gridCol w:w="2884"/>
        <w:gridCol w:w="921"/>
      </w:tblGrid>
      <w:tr xmlns:wp14="http://schemas.microsoft.com/office/word/2010/wordml" w:rsidRPr="0098199E" w:rsidR="005A7C3D" w:rsidTr="00195F9D" w14:paraId="187A4588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8199E" w:rsidR="005A7C3D" w:rsidTr="00195F9D" w14:paraId="07C6C827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6D215017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ปร.ด.</w:t>
            </w:r>
          </w:p>
        </w:tc>
        <w:tc>
          <w:tcPr>
            <w:tcW w:w="2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582ED29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2263DC05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65023016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xmlns:wp14="http://schemas.microsoft.com/office/word/2010/wordml" w:rsidRPr="0098199E" w:rsidR="005A7C3D" w:rsidTr="00195F9D" w14:paraId="25FBB5A7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2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354D5540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46B8116C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6B0DD5C8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xmlns:wp14="http://schemas.microsoft.com/office/word/2010/wordml" w:rsidRPr="0098199E" w:rsidR="005A7C3D" w:rsidTr="00195F9D" w14:paraId="18E383A4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2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01A519C8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500E33A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6D51EEE7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2545</w:t>
            </w:r>
          </w:p>
        </w:tc>
      </w:tr>
    </w:tbl>
    <w:p xmlns:wp14="http://schemas.microsoft.com/office/word/2010/wordml" w:rsidRPr="009A193B" w:rsidR="005A7C3D" w:rsidP="005A7C3D" w:rsidRDefault="005A7C3D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5A7C3D" w:rsidP="005A7C3D" w:rsidRDefault="005A7C3D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98199E" w:rsidR="005A7C3D" w:rsidTr="00195F9D" w14:paraId="0B357D1B" wp14:textId="77777777">
        <w:trPr>
          <w:trHeight w:val="246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8199E" w:rsidR="005A7C3D" w:rsidP="00195F9D" w:rsidRDefault="005A7C3D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98199E" w:rsidR="005A7C3D" w:rsidP="00195F9D" w:rsidRDefault="005A7C3D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98199E" w:rsidR="005A7C3D" w:rsidTr="00195F9D" w14:paraId="750FD6E8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199E" w:rsidR="005A7C3D" w:rsidP="00195F9D" w:rsidRDefault="005A7C3D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98199E" w:rsidR="005A7C3D" w:rsidTr="00195F9D" w14:paraId="42DD43C3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199E" w:rsidR="005A7C3D" w:rsidP="00195F9D" w:rsidRDefault="005A7C3D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8199E" w:rsidR="005A7C3D" w:rsidP="00195F9D" w:rsidRDefault="005A7C3D" w14:paraId="42A20F2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xmlns:wp14="http://schemas.microsoft.com/office/word/2010/wordml" w:rsidRPr="009A193B" w:rsidR="005A7C3D" w:rsidP="005A7C3D" w:rsidRDefault="005A7C3D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A7C3D" w:rsidP="005A7C3D" w:rsidRDefault="005A7C3D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98199E" w:rsidR="005A7C3D" w:rsidP="005A7C3D" w:rsidRDefault="005A7C3D" w14:paraId="44E2BE3B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ปัญญาประดิษฐ์และการเรียนรู้ของเครื่อง</w:t>
      </w:r>
    </w:p>
    <w:p xmlns:wp14="http://schemas.microsoft.com/office/word/2010/wordml" w:rsidRPr="0098199E" w:rsidR="005A7C3D" w:rsidP="005A7C3D" w:rsidRDefault="005A7C3D" w14:paraId="72839554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การโปรแกรมระบบผลตอบแทนธุรกิจ</w:t>
      </w:r>
    </w:p>
    <w:p xmlns:wp14="http://schemas.microsoft.com/office/word/2010/wordml" w:rsidRPr="009A193B" w:rsidR="005A7C3D" w:rsidP="005A7C3D" w:rsidRDefault="005A7C3D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A7C3D" w:rsidP="005A7C3D" w:rsidRDefault="005A7C3D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878"/>
        <w:gridCol w:w="2029"/>
        <w:gridCol w:w="1740"/>
        <w:gridCol w:w="2318"/>
        <w:gridCol w:w="1249"/>
      </w:tblGrid>
      <w:tr xmlns:wp14="http://schemas.microsoft.com/office/word/2010/wordml" w:rsidRPr="0098199E" w:rsidR="005A7C3D" w:rsidTr="00195F9D" w14:paraId="6865ED35" wp14:textId="77777777">
        <w:trPr>
          <w:trHeight w:val="70"/>
          <w:tblHeader/>
        </w:trPr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98199E" w:rsidR="005A7C3D" w:rsidP="00195F9D" w:rsidRDefault="005A7C3D" w14:paraId="183CA32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98199E" w:rsidR="005A7C3D" w:rsidP="00195F9D" w:rsidRDefault="005A7C3D" w14:paraId="63B3DD76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98199E" w:rsidR="005A7C3D" w:rsidP="00195F9D" w:rsidRDefault="005A7C3D" w14:paraId="316F4E78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98199E" w:rsidR="005A7C3D" w:rsidP="00195F9D" w:rsidRDefault="005A7C3D" w14:paraId="3F7D0D1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98199E" w:rsidR="005A7C3D" w:rsidP="00195F9D" w:rsidRDefault="005A7C3D" w14:paraId="54691B9F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8199E" w:rsidR="005A7C3D" w:rsidTr="00195F9D" w14:paraId="5F012637" wp14:textId="77777777">
        <w:trPr>
          <w:trHeight w:val="209"/>
        </w:trPr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352299E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3B417849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45313DB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25</w:t>
            </w:r>
            <w:bookmarkStart w:name="_GoBack" w:id="0"/>
            <w:bookmarkEnd w:id="0"/>
            <w:r w:rsidRPr="0098199E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35D9964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EA95ED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8199E" w:rsidR="005A7C3D" w:rsidTr="00195F9D" w14:paraId="37028248" wp14:textId="77777777">
        <w:trPr>
          <w:trHeight w:val="652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1C8F39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72A3D3E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D0B940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7E60E90F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360 Computer S</w:t>
            </w:r>
            <w:r>
              <w:rPr>
                <w:rFonts w:ascii="TH SarabunPSK" w:hAnsi="TH SarabunPSK" w:cs="TH SarabunPSK"/>
                <w:sz w:val="24"/>
                <w:szCs w:val="24"/>
              </w:rPr>
              <w:t>imulations of Physics Phenomena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E27B00A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8199E" w:rsidR="005A7C3D" w:rsidTr="00195F9D" w14:paraId="16FB384B" wp14:textId="77777777">
        <w:trPr>
          <w:trHeight w:val="112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60061E4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4EAFD9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B94D5A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6473F857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200 Intermediate Physics Laboratory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DEEC66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8199E" w:rsidR="005A7C3D" w:rsidTr="007700C5" w14:paraId="22740F14" wp14:textId="77777777">
        <w:trPr>
          <w:trHeight w:val="70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656B9A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5FB0818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49F31C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2A47471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321 Astronomy and Astrophysics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5312826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8199E" w:rsidR="005A7C3D" w:rsidTr="007700C5" w14:paraId="60CE1BA3" wp14:textId="77777777">
        <w:trPr>
          <w:trHeight w:val="127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62486C0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101652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B99056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53F4527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310 Statistics for Data Science</w:t>
            </w:r>
          </w:p>
        </w:tc>
        <w:tc>
          <w:tcPr>
            <w:tcW w:w="6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hideMark/>
          </w:tcPr>
          <w:p w:rsidRPr="0098199E" w:rsidR="005A7C3D" w:rsidP="00195F9D" w:rsidRDefault="005A7C3D" w14:paraId="6AF5B4E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8199E" w:rsidR="005A7C3D" w:rsidTr="00195F9D" w14:paraId="440A8CCE" wp14:textId="77777777">
        <w:trPr>
          <w:trHeight w:val="70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1299C43A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4DDBEF0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461D779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15A0C6C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428 Big Data Science and Statistical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CF2D8B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8199E" w:rsidR="005A7C3D" w:rsidTr="00195F9D" w14:paraId="753E1826" wp14:textId="77777777">
        <w:trPr>
          <w:trHeight w:val="70"/>
        </w:trPr>
        <w:tc>
          <w:tcPr>
            <w:tcW w:w="101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FB78278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1FC3994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562CB0E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0E6DFB7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201 Advanced Physics Laboratory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34CE0A41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8199E" w:rsidR="005A7C3D" w:rsidTr="00195F9D" w14:paraId="27D0C9D3" wp14:textId="77777777">
        <w:trPr>
          <w:trHeight w:val="561"/>
        </w:trPr>
        <w:tc>
          <w:tcPr>
            <w:tcW w:w="1019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62EBF3C5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6D98A12B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2946DB82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775F58C4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 xml:space="preserve">318 Advanced Research Methodology for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Data Science and Artificial Intelligence</w:t>
            </w:r>
          </w:p>
        </w:tc>
        <w:tc>
          <w:tcPr>
            <w:tcW w:w="678" w:type="pct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199E" w:rsidR="005A7C3D" w:rsidP="00195F9D" w:rsidRDefault="005A7C3D" w14:paraId="5997CC1D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5A7C3D" w:rsidP="005A7C3D" w:rsidRDefault="005A7C3D" w14:paraId="110FFD37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5A7C3D" w:rsidP="005A7C3D" w:rsidRDefault="005A7C3D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5A7C3D" w:rsidP="005A7C3D" w:rsidRDefault="005A7C3D" w14:paraId="4C8CCE8F" wp14:textId="77777777">
      <w:pPr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="005A7C3D" w:rsidP="005A7C3D" w:rsidRDefault="005A7C3D" w14:paraId="6FADC875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Tidal integration of Princeton Ocean Model and its verification for the Gulf of Thailand</w:t>
      </w:r>
    </w:p>
    <w:p xmlns:wp14="http://schemas.microsoft.com/office/word/2010/wordml" w:rsidRPr="0098199E" w:rsidR="005A7C3D" w:rsidP="005A7C3D" w:rsidRDefault="005A7C3D" w14:paraId="16ACE561" wp14:textId="77777777">
      <w:pPr>
        <w:pStyle w:val="ListParagraph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98199E"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="005A7C3D" w:rsidP="005A7C3D" w:rsidRDefault="005A7C3D" w14:paraId="33E67AC6" wp14:textId="77777777">
      <w:pPr>
        <w:pStyle w:val="ListParagraph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98199E" w:rsidR="005A7C3D" w:rsidP="005A7C3D" w:rsidRDefault="005A7C3D" w14:paraId="6B699379" wp14:textId="77777777">
      <w:pPr>
        <w:pStyle w:val="ListParagraph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A7C3D" w:rsidP="005A7C3D" w:rsidRDefault="005A7C3D" w14:paraId="7A2BEB59" wp14:textId="77777777">
      <w:pPr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="005A7C3D" w:rsidP="005A7C3D" w:rsidRDefault="005A7C3D" w14:paraId="6DC959F2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Mathematical model approach for sea surface temperature based on GMS</w:t>
      </w:r>
      <w:r w:rsidRPr="0098199E">
        <w:rPr>
          <w:rFonts w:ascii="TH SarabunPSK" w:hAnsi="TH SarabunPSK" w:cs="TH SarabunPSK"/>
          <w:sz w:val="32"/>
          <w:szCs w:val="32"/>
          <w:cs/>
        </w:rPr>
        <w:t>-</w:t>
      </w:r>
      <w:r w:rsidRPr="0098199E">
        <w:rPr>
          <w:rFonts w:ascii="TH SarabunPSK" w:hAnsi="TH SarabunPSK" w:cs="TH SarabunPSK"/>
          <w:sz w:val="32"/>
          <w:szCs w:val="32"/>
        </w:rPr>
        <w:t>6 satellite image</w:t>
      </w:r>
    </w:p>
    <w:p xmlns:wp14="http://schemas.microsoft.com/office/word/2010/wordml" w:rsidR="005A7C3D" w:rsidP="005A7C3D" w:rsidRDefault="005A7C3D" w14:paraId="3FE9F23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xmlns:wp14="http://schemas.microsoft.com/office/word/2010/wordml" w:rsidRPr="0098199E" w:rsidR="005A7C3D" w:rsidP="005A7C3D" w:rsidRDefault="005A7C3D" w14:paraId="5DD4C9F8" wp14:textId="77777777">
      <w:pPr>
        <w:pStyle w:val="ListParagraph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xmlns:wp14="http://schemas.microsoft.com/office/word/2010/wordml" w:rsidRPr="0098199E" w:rsidR="005A7C3D" w:rsidP="005A7C3D" w:rsidRDefault="005A7C3D" w14:paraId="1BBD13F9" wp14:textId="77777777">
      <w:pPr>
        <w:pStyle w:val="ListParagraph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xmlns:wp14="http://schemas.microsoft.com/office/word/2010/wordml" w:rsidRPr="009A193B" w:rsidR="005A7C3D" w:rsidP="005A7C3D" w:rsidRDefault="005A7C3D" w14:paraId="1F72F64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5A7C3D" w:rsidP="005A7C3D" w:rsidRDefault="005A7C3D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5A7C3D" w:rsidP="005A7C3D" w:rsidRDefault="005A7C3D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2D539A" w:rsidR="005A7C3D" w:rsidTr="51168734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D539A" w:rsidR="005A7C3D" w:rsidP="00195F9D" w:rsidRDefault="005A7C3D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D539A" w:rsidR="005A7C3D" w:rsidP="00195F9D" w:rsidRDefault="005A7C3D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2D539A" w:rsidR="005A7C3D" w:rsidTr="51168734" w14:paraId="1BC1EBF8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649841BE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51168734" w:rsidRDefault="005A7C3D" w14:paraId="75D84497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1168734">
              <w:rPr>
                <w:rFonts w:ascii="TH SarabunPSK" w:hAnsi="TH SarabunPSK" w:cs="TH SarabunPSK"/>
                <w:sz w:val="28"/>
                <w:szCs w:val="28"/>
              </w:rPr>
              <w:t>Yaiprasert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Hidayanto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AI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powered in the digital age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e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nsemble innovation personalizes the food recommendations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100261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joitmc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100261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6DC366AD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2D98F6D6" wp14:textId="7777777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2D539A" w:rsidR="005A7C3D" w:rsidTr="51168734" w14:paraId="630B3737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18F999B5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51168734" w:rsidRDefault="005A7C3D" w14:paraId="40AB9937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1168734">
              <w:rPr>
                <w:rFonts w:ascii="TH SarabunPSK" w:hAnsi="TH SarabunPSK" w:cs="TH SarabunPSK"/>
                <w:sz w:val="28"/>
                <w:szCs w:val="28"/>
              </w:rPr>
              <w:t>Huwaida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L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Yusuf, 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Satria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Darmawan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Ammar, M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F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Yanuar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M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W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Hidayanto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A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Yaiprasert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Genera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tion z and indonesian social commerce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unraveling key drivers of their shopping d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ecisions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, 100256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joitmc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  <w:szCs w:val="28"/>
              </w:rPr>
              <w:t>100256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6468BAA9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0826808A" wp14:textId="7777777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2D539A" w:rsidR="005A7C3D" w:rsidTr="51168734" w14:paraId="4973EDD6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5FCD5EC4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44EF2DF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powered ensemble machine learning to optimize cost strategies in logistics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International Journal of Information Management Data Insights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sz w:val="28"/>
              </w:rPr>
              <w:t>, 100209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jjimei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100209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5B498047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7E878144" wp14:textId="7777777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เมษายน</w:t>
            </w:r>
          </w:p>
        </w:tc>
      </w:tr>
      <w:tr xmlns:wp14="http://schemas.microsoft.com/office/word/2010/wordml" w:rsidRPr="002D539A" w:rsidR="005A7C3D" w:rsidTr="51168734" w14:paraId="54F698A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2598DEE6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2576CEE8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driven ensemble three machine learning to enhance digital marketing strategies in the food delivery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Intelligent Systems with Applications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18</w:t>
            </w:r>
            <w:r w:rsidRPr="002D539A">
              <w:rPr>
                <w:rFonts w:ascii="TH SarabunPSK" w:hAnsi="TH SarabunPSK" w:cs="TH SarabunPSK"/>
                <w:sz w:val="28"/>
              </w:rPr>
              <w:t>, 200235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iswa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200235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4AA77832" wp14:textId="77777777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D539A" w:rsidR="005A7C3D" w:rsidP="00195F9D" w:rsidRDefault="005A7C3D" w14:paraId="1B4AB8A7" wp14:textId="77777777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2D539A" w:rsidR="005A7C3D" w:rsidTr="51168734" w14:paraId="7321E69E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0094A429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Yusakul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Artificial intelligence for target symptoms of Thai herbal medicine by web scraping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 xml:space="preserve">International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>Journal of Data and Network Science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>6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1013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–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5267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ijdns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010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4CA9556D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มกราคม</w:t>
            </w:r>
          </w:p>
        </w:tc>
      </w:tr>
      <w:tr xmlns:wp14="http://schemas.microsoft.com/office/word/2010/wordml" w:rsidRPr="002D539A" w:rsidR="005A7C3D" w:rsidTr="51168734" w14:paraId="4C055511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29B4EA11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51168734" w:rsidRDefault="005A7C3D" w14:paraId="72F2EA08" wp14:textId="3E921F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Yaiprasert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 C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2021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Artificial intelligence for para rubber identification combining five machine learning methods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</w:rPr>
              <w:t>Karbala International Journal of Modern Science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 w:val="1"/>
                <w:iCs w:val="1"/>
                <w:color w:val="000000" w:themeColor="text1"/>
                <w:sz w:val="28"/>
                <w:szCs w:val="28"/>
              </w:rPr>
              <w:t>7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,3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.</w:t>
            </w:r>
          </w:p>
          <w:p w:rsidRPr="002D539A" w:rsidR="005A7C3D" w:rsidP="51168734" w:rsidRDefault="005A7C3D" w14:paraId="00AEF9A1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https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://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doi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org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33640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2405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609x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3154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D539A" w:rsidR="005A7C3D" w:rsidP="00195F9D" w:rsidRDefault="005A7C3D" w14:paraId="7D0DFE3D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ธันวาคม</w:t>
            </w:r>
          </w:p>
        </w:tc>
      </w:tr>
    </w:tbl>
    <w:p xmlns:wp14="http://schemas.microsoft.com/office/word/2010/wordml" w:rsidRPr="009A193B" w:rsidR="005A7C3D" w:rsidP="005A7C3D" w:rsidRDefault="005A7C3D" w14:paraId="08CE6F91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5A7C3D" w:rsidP="005A7C3D" w:rsidRDefault="005A7C3D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2D539A" w:rsidR="005A7C3D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5A7C3D" w:rsidP="00195F9D" w:rsidRDefault="005A7C3D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5A7C3D" w:rsidP="00195F9D" w:rsidRDefault="005A7C3D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D539A" w:rsidR="005A7C3D" w:rsidTr="00195F9D" w14:paraId="240A68AB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5A7C3D" w:rsidP="00195F9D" w:rsidRDefault="005A7C3D" w14:paraId="251194CB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eastAsia="Sarabun" w:cs="TH SarabunPSK"/>
                <w:sz w:val="28"/>
              </w:rPr>
              <w:t>Fellow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AHE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D539A">
              <w:rPr>
                <w:rFonts w:ascii="TH SarabunPSK" w:hAnsi="TH SarabunPSK" w:eastAsia="Sarabun" w:cs="TH SarabunPSK"/>
                <w:sz w:val="28"/>
              </w:rPr>
              <w:t xml:space="preserve"> PR157637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539A" w:rsidR="005A7C3D" w:rsidP="00195F9D" w:rsidRDefault="005A7C3D" w14:paraId="3A8C3C2C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eastAsia="Sarabun" w:cs="TH SarabunPSK"/>
                <w:sz w:val="28"/>
              </w:rPr>
              <w:t>2562</w:t>
            </w:r>
          </w:p>
        </w:tc>
      </w:tr>
    </w:tbl>
    <w:p xmlns:wp14="http://schemas.microsoft.com/office/word/2010/wordml" w:rsidRPr="005A7C3D" w:rsidR="00F97D44" w:rsidP="005A7C3D" w:rsidRDefault="00F97D44" w14:paraId="61CDCEAD" wp14:textId="77777777"/>
    <w:sectPr w:rsidRPr="005A7C3D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43A"/>
    <w:multiLevelType w:val="multilevel"/>
    <w:tmpl w:val="899A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F1061F4"/>
    <w:multiLevelType w:val="hybridMultilevel"/>
    <w:tmpl w:val="CBDC566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E7171"/>
    <w:multiLevelType w:val="multilevel"/>
    <w:tmpl w:val="B2FAC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3D3B3148"/>
    <w:multiLevelType w:val="hybridMultilevel"/>
    <w:tmpl w:val="4732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F09"/>
    <w:multiLevelType w:val="hybridMultilevel"/>
    <w:tmpl w:val="65CA590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84"/>
    <w:rsid w:val="000D0F84"/>
    <w:rsid w:val="00191265"/>
    <w:rsid w:val="00514F82"/>
    <w:rsid w:val="005A7C3D"/>
    <w:rsid w:val="00CA7AFB"/>
    <w:rsid w:val="00F8788B"/>
    <w:rsid w:val="00F97D44"/>
    <w:rsid w:val="5116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610B"/>
  <w15:chartTrackingRefBased/>
  <w15:docId w15:val="{1D2128BE-DF58-45A7-B561-212DD10D3F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265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19126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191265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191265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19126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19126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Guest User</lastModifiedBy>
  <revision>6</revision>
  <dcterms:created xsi:type="dcterms:W3CDTF">2025-04-23T07:25:00.0000000Z</dcterms:created>
  <dcterms:modified xsi:type="dcterms:W3CDTF">2025-05-02T07:03:12.9225754Z</dcterms:modified>
</coreProperties>
</file>