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2020E7" w:rsidRPr="002020E7" w:rsidRDefault="002020E7" w:rsidP="002020E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72BE0992" wp14:editId="7F821AEC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59B64921" w14:textId="77777777" w:rsidR="002020E7" w:rsidRPr="002020E7" w:rsidRDefault="002020E7" w:rsidP="002020E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Curriculum Vitae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4044BDF4" w14:textId="77777777" w:rsidR="002020E7" w:rsidRPr="002020E7" w:rsidRDefault="002020E7" w:rsidP="002020E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20E7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ดร.อจลวิชญ์  ฉันทวีโรจน์</w:t>
      </w:r>
    </w:p>
    <w:p w14:paraId="672A6659" w14:textId="77777777" w:rsidR="002020E7" w:rsidRPr="002020E7" w:rsidRDefault="002020E7" w:rsidP="002020E7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2020E7" w:rsidRPr="002020E7" w14:paraId="0B215B01" w14:textId="77777777" w:rsidTr="009316AD">
        <w:tc>
          <w:tcPr>
            <w:tcW w:w="5954" w:type="dxa"/>
            <w:shd w:val="clear" w:color="auto" w:fill="auto"/>
          </w:tcPr>
          <w:p w14:paraId="536E17AC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0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216A46D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0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สำนักวิชา 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วิศวกรรมศาสตร์และเทคโนโลยี</w:t>
            </w:r>
          </w:p>
          <w:p w14:paraId="27890E0A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0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shd w:val="clear" w:color="auto" w:fill="auto"/>
          </w:tcPr>
          <w:p w14:paraId="37E86EF2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0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020E7">
              <w:rPr>
                <w:rFonts w:ascii="TH SarabunPSK" w:eastAsia="Calibri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26" w:type="dxa"/>
            <w:shd w:val="clear" w:color="auto" w:fill="auto"/>
          </w:tcPr>
          <w:p w14:paraId="2D3BE7FB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6723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  <w:p w14:paraId="44E6F879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672304</w:t>
            </w:r>
          </w:p>
          <w:p w14:paraId="21DD9A67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cajalawi@wu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020E7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0A37501D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669B5F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758"/>
        <w:gridCol w:w="4140"/>
        <w:gridCol w:w="1216"/>
      </w:tblGrid>
      <w:tr w:rsidR="002020E7" w:rsidRPr="002020E7" w14:paraId="187A4588" w14:textId="77777777" w:rsidTr="009316AD">
        <w:tc>
          <w:tcPr>
            <w:tcW w:w="543" w:type="pct"/>
            <w:shd w:val="clear" w:color="auto" w:fill="D9D9D9" w:themeFill="background1" w:themeFillShade="D9"/>
          </w:tcPr>
          <w:p w14:paraId="3D8CD3D2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20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15" w:type="pct"/>
            <w:shd w:val="clear" w:color="auto" w:fill="D9D9D9" w:themeFill="background1" w:themeFillShade="D9"/>
          </w:tcPr>
          <w:p w14:paraId="24C454DE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20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74" w:type="pct"/>
            <w:shd w:val="clear" w:color="auto" w:fill="D9D9D9" w:themeFill="background1" w:themeFillShade="D9"/>
          </w:tcPr>
          <w:p w14:paraId="2DD77DB0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04453AA5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20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020E7" w:rsidRPr="002020E7" w14:paraId="52077664" w14:textId="77777777" w:rsidTr="009316AD">
        <w:tc>
          <w:tcPr>
            <w:tcW w:w="543" w:type="pct"/>
          </w:tcPr>
          <w:p w14:paraId="1FDFB7D4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1515" w:type="pct"/>
          </w:tcPr>
          <w:p w14:paraId="4E9CA391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วิศวกรรมไฟฟ้า</w:t>
            </w:r>
          </w:p>
        </w:tc>
        <w:tc>
          <w:tcPr>
            <w:tcW w:w="2274" w:type="pct"/>
          </w:tcPr>
          <w:p w14:paraId="6C167D11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</w:tcPr>
          <w:p w14:paraId="4AEB0D49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2552</w:t>
            </w:r>
          </w:p>
        </w:tc>
      </w:tr>
      <w:tr w:rsidR="002020E7" w:rsidRPr="002020E7" w14:paraId="473D9CEC" w14:textId="77777777" w:rsidTr="009316AD">
        <w:tc>
          <w:tcPr>
            <w:tcW w:w="543" w:type="pct"/>
          </w:tcPr>
          <w:p w14:paraId="5FF3E068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1515" w:type="pct"/>
          </w:tcPr>
          <w:p w14:paraId="4FE624B4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วิศวกรรมไฟฟ้า</w:t>
            </w:r>
          </w:p>
        </w:tc>
        <w:tc>
          <w:tcPr>
            <w:tcW w:w="2274" w:type="pct"/>
          </w:tcPr>
          <w:p w14:paraId="0D26D21A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</w:tcPr>
          <w:p w14:paraId="706E0508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2547</w:t>
            </w:r>
          </w:p>
        </w:tc>
      </w:tr>
      <w:tr w:rsidR="002020E7" w:rsidRPr="002020E7" w14:paraId="41A185C5" w14:textId="77777777" w:rsidTr="009316AD">
        <w:tc>
          <w:tcPr>
            <w:tcW w:w="543" w:type="pct"/>
          </w:tcPr>
          <w:p w14:paraId="1ECFD152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515" w:type="pct"/>
          </w:tcPr>
          <w:p w14:paraId="144A7D84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วิศวกรรมไฟฟ้า</w:t>
            </w:r>
          </w:p>
        </w:tc>
        <w:tc>
          <w:tcPr>
            <w:tcW w:w="2274" w:type="pct"/>
          </w:tcPr>
          <w:p w14:paraId="7C5E6371" w14:textId="77777777" w:rsidR="002020E7" w:rsidRPr="002020E7" w:rsidRDefault="002020E7" w:rsidP="002020E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</w:tcPr>
          <w:p w14:paraId="6D51EEE7" w14:textId="77777777" w:rsidR="002020E7" w:rsidRPr="002020E7" w:rsidRDefault="002020E7" w:rsidP="002020E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2545</w:t>
            </w:r>
          </w:p>
        </w:tc>
      </w:tr>
    </w:tbl>
    <w:p w14:paraId="5DAB6C7B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07E603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3971"/>
        <w:gridCol w:w="1416"/>
      </w:tblGrid>
      <w:tr w:rsidR="002020E7" w:rsidRPr="002020E7" w14:paraId="0B357D1B" w14:textId="77777777" w:rsidTr="002020E7">
        <w:trPr>
          <w:tblHeader/>
        </w:trPr>
        <w:tc>
          <w:tcPr>
            <w:tcW w:w="2041" w:type="pct"/>
            <w:shd w:val="clear" w:color="auto" w:fill="D9D9D9"/>
          </w:tcPr>
          <w:p w14:paraId="3BED2E51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20E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181" w:type="pct"/>
            <w:shd w:val="clear" w:color="auto" w:fill="D9D9D9"/>
          </w:tcPr>
          <w:p w14:paraId="6502AB3B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020E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79" w:type="pct"/>
            <w:shd w:val="clear" w:color="auto" w:fill="D9D9D9"/>
          </w:tcPr>
          <w:p w14:paraId="5013E8AD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020E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020E7" w:rsidRPr="002020E7" w14:paraId="5A75FD9E" w14:textId="77777777" w:rsidTr="002020E7">
        <w:tc>
          <w:tcPr>
            <w:tcW w:w="2041" w:type="pct"/>
            <w:shd w:val="clear" w:color="auto" w:fill="auto"/>
          </w:tcPr>
          <w:p w14:paraId="7B011668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หัวหน้าสถานวิจัย </w:t>
            </w:r>
          </w:p>
        </w:tc>
        <w:tc>
          <w:tcPr>
            <w:tcW w:w="2181" w:type="pct"/>
          </w:tcPr>
          <w:p w14:paraId="60F14433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2263DC05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79472499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2565-ปัจจุบัน</w:t>
            </w:r>
          </w:p>
        </w:tc>
      </w:tr>
      <w:tr w:rsidR="002020E7" w:rsidRPr="002020E7" w14:paraId="71E57CCE" w14:textId="77777777" w:rsidTr="002020E7">
        <w:tc>
          <w:tcPr>
            <w:tcW w:w="2041" w:type="pct"/>
            <w:shd w:val="clear" w:color="auto" w:fill="auto"/>
          </w:tcPr>
          <w:p w14:paraId="345C8394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สาขาวิศวกรรมไฟฟ้า </w:t>
            </w:r>
          </w:p>
        </w:tc>
        <w:tc>
          <w:tcPr>
            <w:tcW w:w="2181" w:type="pct"/>
          </w:tcPr>
          <w:p w14:paraId="67D4E3DD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46B8116C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3EA95ED9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2565-ปัจจุบัน</w:t>
            </w:r>
          </w:p>
        </w:tc>
      </w:tr>
      <w:tr w:rsidR="002020E7" w:rsidRPr="002020E7" w14:paraId="69287791" w14:textId="77777777" w:rsidTr="002020E7">
        <w:tc>
          <w:tcPr>
            <w:tcW w:w="2041" w:type="pct"/>
            <w:shd w:val="clear" w:color="auto" w:fill="auto"/>
          </w:tcPr>
          <w:p w14:paraId="4B7CF7B3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อาจารย์ประจำสาขาวิศวกรรมไฟฟ้า</w:t>
            </w:r>
          </w:p>
        </w:tc>
        <w:tc>
          <w:tcPr>
            <w:tcW w:w="2181" w:type="pct"/>
          </w:tcPr>
          <w:p w14:paraId="53FC2EE7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500E33A8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08BDEF73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2553-ปัจจุบัน</w:t>
            </w:r>
          </w:p>
        </w:tc>
      </w:tr>
      <w:tr w:rsidR="002020E7" w:rsidRPr="002020E7" w14:paraId="5C476198" w14:textId="77777777" w:rsidTr="002020E7">
        <w:tc>
          <w:tcPr>
            <w:tcW w:w="2041" w:type="pct"/>
            <w:shd w:val="clear" w:color="auto" w:fill="auto"/>
          </w:tcPr>
          <w:p w14:paraId="41F8F585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สาขาวิศวกรรมไฟฟ้า </w:t>
            </w:r>
          </w:p>
        </w:tc>
        <w:tc>
          <w:tcPr>
            <w:tcW w:w="2181" w:type="pct"/>
          </w:tcPr>
          <w:p w14:paraId="7DA8081D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352299EA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1CF646F9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</w:rPr>
              <w:t>2558</w:t>
            </w:r>
            <w:r w:rsidRPr="002020E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020E7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</w:tr>
      <w:tr w:rsidR="002020E7" w:rsidRPr="002020E7" w14:paraId="4A7FB28D" w14:textId="77777777" w:rsidTr="002020E7">
        <w:tc>
          <w:tcPr>
            <w:tcW w:w="2041" w:type="pct"/>
            <w:shd w:val="clear" w:color="auto" w:fill="auto"/>
          </w:tcPr>
          <w:p w14:paraId="2433869E" w14:textId="77777777" w:rsidR="002020E7" w:rsidRPr="002020E7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หัวหน้าสาขาวิศวกรรมไฟฟ้า </w:t>
            </w:r>
          </w:p>
        </w:tc>
        <w:tc>
          <w:tcPr>
            <w:tcW w:w="2181" w:type="pct"/>
          </w:tcPr>
          <w:p w14:paraId="287F1BF4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3AAE5EC2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3557F4DC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2559-2561</w:t>
            </w:r>
          </w:p>
        </w:tc>
      </w:tr>
      <w:tr w:rsidR="002020E7" w:rsidRPr="002020E7" w14:paraId="7E7D1974" w14:textId="77777777" w:rsidTr="002020E7">
        <w:tc>
          <w:tcPr>
            <w:tcW w:w="2041" w:type="pct"/>
            <w:shd w:val="clear" w:color="auto" w:fill="auto"/>
          </w:tcPr>
          <w:p w14:paraId="547F1A63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สาขาวิศวกรรมไฟฟ้าและคอมพิวเตอร์</w:t>
            </w:r>
          </w:p>
        </w:tc>
        <w:tc>
          <w:tcPr>
            <w:tcW w:w="2181" w:type="pct"/>
          </w:tcPr>
          <w:p w14:paraId="59AAC9EE" w14:textId="77777777" w:rsid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0909AB1F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9" w:type="pct"/>
            <w:shd w:val="clear" w:color="auto" w:fill="auto"/>
          </w:tcPr>
          <w:p w14:paraId="1A0A6594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2558-2559</w:t>
            </w:r>
          </w:p>
        </w:tc>
      </w:tr>
      <w:tr w:rsidR="002020E7" w:rsidRPr="002020E7" w14:paraId="555D5362" w14:textId="77777777" w:rsidTr="002020E7">
        <w:tc>
          <w:tcPr>
            <w:tcW w:w="2041" w:type="pct"/>
            <w:shd w:val="clear" w:color="auto" w:fill="auto"/>
          </w:tcPr>
          <w:p w14:paraId="5C9B40F3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ผู้ช่วยวิจัย </w:t>
            </w:r>
          </w:p>
        </w:tc>
        <w:tc>
          <w:tcPr>
            <w:tcW w:w="2181" w:type="pct"/>
          </w:tcPr>
          <w:p w14:paraId="369F7F77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ห้องปฏิบัติการวิจัยคลื่นแม่เหล็กไฟฟ้า</w:t>
            </w:r>
          </w:p>
          <w:p w14:paraId="1F56EAA1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คณะวิศวกรรมศาสตร์ จุฬาลงกรณ์มหาวิทยาลัย</w:t>
            </w:r>
          </w:p>
        </w:tc>
        <w:tc>
          <w:tcPr>
            <w:tcW w:w="779" w:type="pct"/>
            <w:shd w:val="clear" w:color="auto" w:fill="auto"/>
          </w:tcPr>
          <w:p w14:paraId="090C6215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</w:rPr>
              <w:t>2547</w:t>
            </w:r>
            <w:r w:rsidRPr="002020E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020E7">
              <w:rPr>
                <w:rFonts w:ascii="TH SarabunPSK" w:hAnsi="TH SarabunPSK" w:cs="TH SarabunPSK" w:hint="cs"/>
                <w:sz w:val="28"/>
              </w:rPr>
              <w:t>2552</w:t>
            </w:r>
          </w:p>
        </w:tc>
      </w:tr>
      <w:tr w:rsidR="002020E7" w:rsidRPr="002020E7" w14:paraId="05D5185B" w14:textId="77777777" w:rsidTr="002020E7">
        <w:tc>
          <w:tcPr>
            <w:tcW w:w="2041" w:type="pct"/>
            <w:shd w:val="clear" w:color="auto" w:fill="auto"/>
          </w:tcPr>
          <w:p w14:paraId="5EC488BA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 xml:space="preserve">ผู้ช่วยวิจัย </w:t>
            </w:r>
          </w:p>
        </w:tc>
        <w:tc>
          <w:tcPr>
            <w:tcW w:w="2181" w:type="pct"/>
          </w:tcPr>
          <w:p w14:paraId="05F48152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ห้องปฏิบัติการวิจัยคลื่นแม่เหล็กไฟฟ้า</w:t>
            </w:r>
          </w:p>
          <w:p w14:paraId="7107CFA7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คณะวิศวกรรมศาสตร์ มหาวิทยาลัยสงขลานครินทร์</w:t>
            </w:r>
          </w:p>
        </w:tc>
        <w:tc>
          <w:tcPr>
            <w:tcW w:w="779" w:type="pct"/>
            <w:shd w:val="clear" w:color="auto" w:fill="auto"/>
          </w:tcPr>
          <w:p w14:paraId="069A7BCB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</w:rPr>
              <w:t>2545</w:t>
            </w:r>
            <w:r w:rsidRPr="002020E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020E7">
              <w:rPr>
                <w:rFonts w:ascii="TH SarabunPSK" w:hAnsi="TH SarabunPSK" w:cs="TH SarabunPSK" w:hint="cs"/>
                <w:sz w:val="28"/>
              </w:rPr>
              <w:t>2547</w:t>
            </w:r>
          </w:p>
        </w:tc>
      </w:tr>
      <w:tr w:rsidR="002020E7" w:rsidRPr="002020E7" w14:paraId="2C7143FE" w14:textId="77777777" w:rsidTr="002020E7">
        <w:tc>
          <w:tcPr>
            <w:tcW w:w="2041" w:type="pct"/>
            <w:shd w:val="clear" w:color="auto" w:fill="auto"/>
          </w:tcPr>
          <w:p w14:paraId="17AE78B1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วิศวกรไฟฟ้า</w:t>
            </w:r>
          </w:p>
        </w:tc>
        <w:tc>
          <w:tcPr>
            <w:tcW w:w="2181" w:type="pct"/>
          </w:tcPr>
          <w:p w14:paraId="40550CBB" w14:textId="77777777" w:rsidR="002020E7" w:rsidRPr="002020E7" w:rsidRDefault="002020E7" w:rsidP="002020E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2020E7">
              <w:rPr>
                <w:rFonts w:ascii="TH SarabunPSK" w:hAnsi="TH SarabunPSK" w:cs="TH SarabunPSK" w:hint="cs"/>
                <w:sz w:val="28"/>
                <w:cs/>
              </w:rPr>
              <w:t>บริษัท แปซิฟิกแปรรูปสัตว์น้ำ จำกัด</w:t>
            </w:r>
          </w:p>
        </w:tc>
        <w:tc>
          <w:tcPr>
            <w:tcW w:w="779" w:type="pct"/>
            <w:shd w:val="clear" w:color="auto" w:fill="auto"/>
          </w:tcPr>
          <w:p w14:paraId="56B3EC9F" w14:textId="77777777" w:rsidR="002020E7" w:rsidRPr="002020E7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20E7">
              <w:rPr>
                <w:rFonts w:ascii="TH SarabunPSK" w:hAnsi="TH SarabunPSK" w:cs="TH SarabunPSK" w:hint="cs"/>
                <w:sz w:val="28"/>
              </w:rPr>
              <w:t>2545</w:t>
            </w:r>
          </w:p>
        </w:tc>
      </w:tr>
    </w:tbl>
    <w:p w14:paraId="02EB378F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3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1D6B8CF6" w14:textId="77777777" w:rsidR="002020E7" w:rsidRPr="002020E7" w:rsidRDefault="002020E7" w:rsidP="002020E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0E7">
        <w:rPr>
          <w:rFonts w:ascii="TH SarabunPSK" w:eastAsia="Aptos" w:hAnsi="TH SarabunPSK" w:cs="TH SarabunPSK" w:hint="cs"/>
          <w:sz w:val="32"/>
          <w:szCs w:val="32"/>
          <w:cs/>
        </w:rPr>
        <w:t xml:space="preserve">1) </w:t>
      </w:r>
      <w:r w:rsidRPr="002020E7">
        <w:rPr>
          <w:rFonts w:ascii="TH SarabunPSK" w:hAnsi="TH SarabunPSK" w:cs="TH SarabunPSK" w:hint="cs"/>
          <w:sz w:val="32"/>
          <w:szCs w:val="32"/>
          <w:cs/>
        </w:rPr>
        <w:t>การวิเคราะห์สนามแม่เหล็กไฟฟ้าเพื่อใช้ในงานวิศวกรรม</w:t>
      </w:r>
    </w:p>
    <w:p w14:paraId="2B993A7D" w14:textId="77777777" w:rsidR="002020E7" w:rsidRPr="002020E7" w:rsidRDefault="002020E7" w:rsidP="002020E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0E7">
        <w:rPr>
          <w:rFonts w:ascii="TH SarabunPSK" w:hAnsi="TH SarabunPSK" w:cs="TH SarabunPSK" w:hint="cs"/>
          <w:sz w:val="32"/>
          <w:szCs w:val="32"/>
          <w:cs/>
        </w:rPr>
        <w:t>2) การวิเคราะห์สัญญาณและระบบทางไฟฟ้าเพื่อใช้ในงานวิศวกรรม</w:t>
      </w:r>
    </w:p>
    <w:p w14:paraId="77B79920" w14:textId="77777777" w:rsidR="002020E7" w:rsidRPr="002020E7" w:rsidRDefault="002020E7" w:rsidP="002020E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020E7">
        <w:rPr>
          <w:rFonts w:ascii="TH SarabunPSK" w:hAnsi="TH SarabunPSK" w:cs="TH SarabunPSK" w:hint="cs"/>
          <w:sz w:val="32"/>
          <w:szCs w:val="32"/>
        </w:rPr>
        <w:t>3</w:t>
      </w:r>
      <w:r w:rsidRPr="002020E7">
        <w:rPr>
          <w:rFonts w:ascii="TH SarabunPSK" w:hAnsi="TH SarabunPSK" w:cs="TH SarabunPSK" w:hint="cs"/>
          <w:sz w:val="32"/>
          <w:szCs w:val="32"/>
          <w:cs/>
        </w:rPr>
        <w:t>) การประยุกต์ใช้เทคโนโลยีวิศวกรรมไฟฟ้าและคอมพิวเตอร์เพื่องานด้านการเกษตรอัจฉริยะ</w:t>
      </w:r>
    </w:p>
    <w:p w14:paraId="6A05A809" w14:textId="77777777" w:rsidR="002020E7" w:rsidRPr="002020E7" w:rsidRDefault="002020E7" w:rsidP="002020E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4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ประสบการณ์การสอน</w:t>
      </w:r>
      <w:r w:rsidRPr="002020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1843"/>
        <w:gridCol w:w="2410"/>
        <w:gridCol w:w="997"/>
      </w:tblGrid>
      <w:tr w:rsidR="00B0253B" w:rsidRPr="00B0253B" w14:paraId="6865ED35" w14:textId="77777777" w:rsidTr="00D95049">
        <w:trPr>
          <w:tblHeader/>
        </w:trPr>
        <w:tc>
          <w:tcPr>
            <w:tcW w:w="844" w:type="pct"/>
            <w:shd w:val="clear" w:color="auto" w:fill="D9D9D9"/>
          </w:tcPr>
          <w:p w14:paraId="183CA32A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0253B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307" w:type="pct"/>
            <w:shd w:val="clear" w:color="auto" w:fill="D9D9D9"/>
          </w:tcPr>
          <w:p w14:paraId="63B3DD76" w14:textId="77777777" w:rsidR="002020E7" w:rsidRPr="00B0253B" w:rsidRDefault="002020E7" w:rsidP="002020E7">
            <w:pPr>
              <w:spacing w:after="0" w:line="276" w:lineRule="auto"/>
              <w:ind w:left="-110" w:right="-10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0253B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0" w:type="pct"/>
            <w:shd w:val="clear" w:color="auto" w:fill="D9D9D9"/>
          </w:tcPr>
          <w:p w14:paraId="316F4E78" w14:textId="77777777" w:rsidR="002020E7" w:rsidRPr="00B0253B" w:rsidRDefault="002020E7" w:rsidP="002020E7">
            <w:pPr>
              <w:spacing w:after="0" w:line="276" w:lineRule="auto"/>
              <w:ind w:left="-109" w:right="-6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0253B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08" w:type="pct"/>
            <w:shd w:val="clear" w:color="auto" w:fill="D9D9D9"/>
          </w:tcPr>
          <w:p w14:paraId="3F7D0D1A" w14:textId="77777777" w:rsidR="002020E7" w:rsidRPr="00B0253B" w:rsidRDefault="002020E7" w:rsidP="002020E7">
            <w:pPr>
              <w:spacing w:after="0" w:line="276" w:lineRule="auto"/>
              <w:ind w:left="-150" w:right="-162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41" w:type="pct"/>
            <w:shd w:val="clear" w:color="auto" w:fill="D9D9D9"/>
          </w:tcPr>
          <w:p w14:paraId="54691B9F" w14:textId="77777777" w:rsidR="002020E7" w:rsidRPr="00B0253B" w:rsidRDefault="002020E7" w:rsidP="002020E7">
            <w:pPr>
              <w:spacing w:after="0" w:line="276" w:lineRule="auto"/>
              <w:ind w:left="-151" w:right="-14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0253B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D95049" w:rsidRPr="00B0253B" w14:paraId="4E153D20" w14:textId="77777777" w:rsidTr="00D95049">
        <w:tc>
          <w:tcPr>
            <w:tcW w:w="844" w:type="pct"/>
            <w:shd w:val="clear" w:color="auto" w:fill="auto"/>
          </w:tcPr>
          <w:p w14:paraId="02D04205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456D67E5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61CFB00D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หลักสูตรวิศวกรรมไฟฟ้า/</w:t>
            </w:r>
          </w:p>
          <w:p w14:paraId="6D4FEB90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3C182E7B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216</w:t>
            </w:r>
          </w:p>
          <w:p w14:paraId="274E997B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Electromagnetic Field</w:t>
            </w:r>
          </w:p>
        </w:tc>
        <w:tc>
          <w:tcPr>
            <w:tcW w:w="541" w:type="pct"/>
            <w:shd w:val="clear" w:color="auto" w:fill="auto"/>
          </w:tcPr>
          <w:p w14:paraId="12A2F9B5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2552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2566</w:t>
            </w:r>
          </w:p>
          <w:p w14:paraId="5A39BBE3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D95049" w:rsidRPr="00B0253B" w14:paraId="2C6A48BC" w14:textId="77777777" w:rsidTr="00D95049">
        <w:tc>
          <w:tcPr>
            <w:tcW w:w="844" w:type="pct"/>
            <w:shd w:val="clear" w:color="auto" w:fill="auto"/>
          </w:tcPr>
          <w:p w14:paraId="6C7E9035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7E46C3E3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265E60FB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/</w:t>
            </w:r>
          </w:p>
          <w:p w14:paraId="1F4389EA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4B426851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345</w:t>
            </w:r>
          </w:p>
          <w:p w14:paraId="726FD3BB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Electrical System Design</w:t>
            </w:r>
          </w:p>
        </w:tc>
        <w:tc>
          <w:tcPr>
            <w:tcW w:w="541" w:type="pct"/>
            <w:shd w:val="clear" w:color="auto" w:fill="auto"/>
          </w:tcPr>
          <w:p w14:paraId="5580A72C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2563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2566</w:t>
            </w:r>
          </w:p>
        </w:tc>
      </w:tr>
      <w:tr w:rsidR="00D95049" w:rsidRPr="00B0253B" w14:paraId="359F9BE4" w14:textId="77777777" w:rsidTr="00D95049">
        <w:tc>
          <w:tcPr>
            <w:tcW w:w="844" w:type="pct"/>
            <w:shd w:val="clear" w:color="auto" w:fill="auto"/>
          </w:tcPr>
          <w:p w14:paraId="2B24BEF0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18DA69F9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36ABD6A5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/</w:t>
            </w:r>
          </w:p>
          <w:p w14:paraId="4008F974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4B4D03E1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212</w:t>
            </w:r>
          </w:p>
          <w:p w14:paraId="70F204F5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Electric Circuit Laboratory</w:t>
            </w:r>
          </w:p>
        </w:tc>
        <w:tc>
          <w:tcPr>
            <w:tcW w:w="541" w:type="pct"/>
            <w:shd w:val="clear" w:color="auto" w:fill="auto"/>
          </w:tcPr>
          <w:p w14:paraId="709D2DE7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2552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2565</w:t>
            </w:r>
          </w:p>
          <w:p w14:paraId="41C8F396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</w:p>
        </w:tc>
      </w:tr>
      <w:tr w:rsidR="00D95049" w:rsidRPr="00B0253B" w14:paraId="27444E70" w14:textId="77777777" w:rsidTr="00D95049">
        <w:tc>
          <w:tcPr>
            <w:tcW w:w="844" w:type="pct"/>
            <w:shd w:val="clear" w:color="auto" w:fill="auto"/>
          </w:tcPr>
          <w:p w14:paraId="704446C4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5FECC5EE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645421E2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/</w:t>
            </w:r>
          </w:p>
          <w:p w14:paraId="3DD0275B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43108C15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344</w:t>
            </w:r>
          </w:p>
          <w:p w14:paraId="0331BDCE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Power Engineering Laboratory II</w:t>
            </w:r>
          </w:p>
        </w:tc>
        <w:tc>
          <w:tcPr>
            <w:tcW w:w="541" w:type="pct"/>
            <w:shd w:val="clear" w:color="auto" w:fill="auto"/>
          </w:tcPr>
          <w:p w14:paraId="7017FB45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2562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2566</w:t>
            </w:r>
          </w:p>
        </w:tc>
      </w:tr>
      <w:tr w:rsidR="00D95049" w:rsidRPr="00B0253B" w14:paraId="4E1868DE" w14:textId="77777777" w:rsidTr="00D95049">
        <w:tc>
          <w:tcPr>
            <w:tcW w:w="844" w:type="pct"/>
            <w:shd w:val="clear" w:color="auto" w:fill="auto"/>
          </w:tcPr>
          <w:p w14:paraId="63D4838A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62F920D1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694423B0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/</w:t>
            </w:r>
          </w:p>
          <w:p w14:paraId="151AC46F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6E0DB335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485</w:t>
            </w:r>
          </w:p>
          <w:p w14:paraId="4C279CCE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Special Topics</w:t>
            </w:r>
          </w:p>
        </w:tc>
        <w:tc>
          <w:tcPr>
            <w:tcW w:w="541" w:type="pct"/>
            <w:shd w:val="clear" w:color="auto" w:fill="auto"/>
          </w:tcPr>
          <w:p w14:paraId="12AB7C09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2560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2564</w:t>
            </w:r>
          </w:p>
          <w:p w14:paraId="72A3D3EC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</w:p>
        </w:tc>
      </w:tr>
      <w:tr w:rsidR="00D95049" w:rsidRPr="00B0253B" w14:paraId="09B0324A" w14:textId="77777777" w:rsidTr="00D95049">
        <w:tc>
          <w:tcPr>
            <w:tcW w:w="844" w:type="pct"/>
            <w:shd w:val="clear" w:color="auto" w:fill="auto"/>
          </w:tcPr>
          <w:p w14:paraId="726DF01C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2020E7" w:rsidRPr="00B0253B" w:rsidRDefault="002020E7" w:rsidP="002020E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307" w:type="pct"/>
            <w:shd w:val="clear" w:color="auto" w:fill="auto"/>
          </w:tcPr>
          <w:p w14:paraId="520E94D0" w14:textId="77777777" w:rsidR="002020E7" w:rsidRPr="00B0253B" w:rsidRDefault="002020E7" w:rsidP="00D95049">
            <w:pPr>
              <w:spacing w:after="0" w:line="276" w:lineRule="auto"/>
              <w:ind w:right="-107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สำนักวิชาวิศวกรรมศาสตร์และเทคโนโลยี/สาขาวิชาวิศวกรรมไฟฟ้า</w:t>
            </w:r>
          </w:p>
        </w:tc>
        <w:tc>
          <w:tcPr>
            <w:tcW w:w="1000" w:type="pct"/>
            <w:shd w:val="clear" w:color="auto" w:fill="auto"/>
          </w:tcPr>
          <w:p w14:paraId="21C804A8" w14:textId="77777777" w:rsidR="00B0253B" w:rsidRDefault="002020E7" w:rsidP="00D95049">
            <w:pPr>
              <w:spacing w:after="0" w:line="276" w:lineRule="auto"/>
              <w:ind w:left="39" w:right="-66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หลักสูตรวิศวกรรมไฟฟ้า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/</w:t>
            </w:r>
          </w:p>
          <w:p w14:paraId="06782B82" w14:textId="77777777" w:rsidR="002020E7" w:rsidRPr="00B0253B" w:rsidRDefault="002020E7" w:rsidP="00D95049">
            <w:pPr>
              <w:spacing w:after="0" w:line="276" w:lineRule="auto"/>
              <w:ind w:left="39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สาขาวิชาวิศวกรรมไฟฟ้า</w:t>
            </w:r>
          </w:p>
        </w:tc>
        <w:tc>
          <w:tcPr>
            <w:tcW w:w="1308" w:type="pct"/>
            <w:shd w:val="clear" w:color="auto" w:fill="auto"/>
          </w:tcPr>
          <w:p w14:paraId="3EADCAA6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EEE62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213</w:t>
            </w:r>
          </w:p>
          <w:p w14:paraId="29D65EFC" w14:textId="77777777" w:rsidR="002020E7" w:rsidRPr="00B0253B" w:rsidRDefault="002020E7" w:rsidP="00B0253B">
            <w:pPr>
              <w:spacing w:after="0" w:line="276" w:lineRule="auto"/>
              <w:ind w:right="-162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hAnsi="TH SarabunPSK" w:cs="TH SarabunPSK" w:hint="cs"/>
                <w:sz w:val="24"/>
                <w:szCs w:val="24"/>
              </w:rPr>
              <w:t>Introduction to Signals and Systems</w:t>
            </w:r>
          </w:p>
        </w:tc>
        <w:tc>
          <w:tcPr>
            <w:tcW w:w="541" w:type="pct"/>
            <w:shd w:val="clear" w:color="auto" w:fill="auto"/>
          </w:tcPr>
          <w:p w14:paraId="22C4592E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2563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-</w:t>
            </w:r>
            <w:r w:rsidRPr="00B0253B">
              <w:rPr>
                <w:rFonts w:ascii="TH SarabunPSK" w:eastAsia="Aptos" w:hAnsi="TH SarabunPSK" w:cs="TH SarabunPSK" w:hint="cs"/>
                <w:sz w:val="24"/>
                <w:szCs w:val="24"/>
              </w:rPr>
              <w:t>2564</w:t>
            </w:r>
          </w:p>
          <w:p w14:paraId="0D0B940D" w14:textId="77777777" w:rsidR="002020E7" w:rsidRPr="00B0253B" w:rsidRDefault="002020E7" w:rsidP="002020E7">
            <w:pPr>
              <w:spacing w:after="0" w:line="276" w:lineRule="auto"/>
              <w:ind w:left="-54" w:right="-143"/>
              <w:jc w:val="center"/>
              <w:rPr>
                <w:rFonts w:ascii="TH SarabunPSK" w:eastAsia="Aptos" w:hAnsi="TH SarabunPSK" w:cs="TH SarabunPSK"/>
                <w:sz w:val="24"/>
                <w:szCs w:val="24"/>
              </w:rPr>
            </w:pPr>
          </w:p>
        </w:tc>
      </w:tr>
    </w:tbl>
    <w:p w14:paraId="0E27B00A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726238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5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2020E7" w:rsidRPr="002020E7" w:rsidRDefault="002020E7" w:rsidP="002020E7">
      <w:pPr>
        <w:tabs>
          <w:tab w:val="left" w:pos="284"/>
        </w:tabs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3D8DB9F" w14:textId="77777777" w:rsidR="002020E7" w:rsidRPr="002F13C1" w:rsidRDefault="002020E7" w:rsidP="002F13C1">
      <w:pPr>
        <w:pStyle w:val="a4"/>
        <w:numPr>
          <w:ilvl w:val="0"/>
          <w:numId w:val="2"/>
        </w:num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F13C1">
        <w:rPr>
          <w:rFonts w:ascii="TH SarabunPSK" w:eastAsia="Calibri" w:hAnsi="TH SarabunPSK" w:cs="TH SarabunPSK" w:hint="cs"/>
          <w:sz w:val="32"/>
          <w:szCs w:val="32"/>
          <w:cs/>
        </w:rPr>
        <w:t>แบบจำลองสัมพันธ์ของความเสี่ยงในการเกิดอุทกภัย (</w:t>
      </w:r>
      <w:r w:rsidRPr="002F13C1">
        <w:rPr>
          <w:rFonts w:ascii="TH SarabunPSK" w:eastAsia="Calibri" w:hAnsi="TH SarabunPSK" w:cs="TH SarabunPSK" w:hint="cs"/>
          <w:sz w:val="32"/>
          <w:szCs w:val="32"/>
        </w:rPr>
        <w:t>Relative Flood Risk Model</w:t>
      </w:r>
      <w:r w:rsidRPr="002F13C1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</w:p>
    <w:p w14:paraId="60061E4C" w14:textId="77777777" w:rsidR="002020E7" w:rsidRPr="002020E7" w:rsidRDefault="002020E7" w:rsidP="002020E7">
      <w:pPr>
        <w:spacing w:after="0" w:line="276" w:lineRule="auto"/>
        <w:ind w:firstLine="360"/>
        <w:rPr>
          <w:rFonts w:ascii="TH SarabunPSK" w:eastAsia="Calibri" w:hAnsi="TH SarabunPSK" w:cs="TH SarabunPSK"/>
          <w:sz w:val="32"/>
          <w:szCs w:val="32"/>
          <w:cs/>
        </w:rPr>
      </w:pPr>
    </w:p>
    <w:p w14:paraId="0AB5A12F" w14:textId="77777777" w:rsidR="002020E7" w:rsidRPr="002020E7" w:rsidRDefault="002020E7" w:rsidP="002020E7">
      <w:pPr>
        <w:tabs>
          <w:tab w:val="left" w:pos="284"/>
        </w:tabs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5.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19B7218" w14:textId="77777777" w:rsidR="002020E7" w:rsidRPr="002F13C1" w:rsidRDefault="002020E7" w:rsidP="002F13C1">
      <w:pPr>
        <w:pStyle w:val="a4"/>
        <w:numPr>
          <w:ilvl w:val="0"/>
          <w:numId w:val="1"/>
        </w:num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F13C1">
        <w:rPr>
          <w:rFonts w:ascii="TH SarabunPSK" w:eastAsia="Calibri" w:hAnsi="TH SarabunPSK" w:cs="TH SarabunPSK" w:hint="cs"/>
          <w:sz w:val="32"/>
          <w:szCs w:val="32"/>
        </w:rPr>
        <w:t>Analysis and Applications of Multi</w:t>
      </w:r>
      <w:r w:rsidRPr="002F13C1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2F13C1">
        <w:rPr>
          <w:rFonts w:ascii="TH SarabunPSK" w:eastAsia="Calibri" w:hAnsi="TH SarabunPSK" w:cs="TH SarabunPSK" w:hint="cs"/>
          <w:sz w:val="32"/>
          <w:szCs w:val="32"/>
        </w:rPr>
        <w:t xml:space="preserve">dimensional Cauchy integral Equation based on Clifford number to Scattering and Radiation of Electromagnetic Fields </w:t>
      </w:r>
    </w:p>
    <w:p w14:paraId="44EAFD9C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4FD02B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2020E7">
        <w:rPr>
          <w:rFonts w:ascii="TH SarabunPSK" w:eastAsia="Calibri" w:hAnsi="TH SarabunPSK" w:cs="TH SarabunPSK" w:hint="cs"/>
          <w:sz w:val="32"/>
          <w:szCs w:val="32"/>
          <w:cs/>
        </w:rPr>
        <w:t xml:space="preserve">(ที่ไม่ใช่ส่วนหนึ่งของการศึกษาเพื่อรับปริญญา) </w:t>
      </w:r>
    </w:p>
    <w:p w14:paraId="6102C7F7" w14:textId="77777777" w:rsidR="002020E7" w:rsidRPr="002020E7" w:rsidRDefault="002020E7" w:rsidP="002020E7">
      <w:pPr>
        <w:spacing w:after="0" w:line="276" w:lineRule="auto"/>
        <w:ind w:firstLine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บทความวิจัยที่เผยแพร่</w:t>
      </w:r>
      <w:r w:rsidRPr="002020E7">
        <w:rPr>
          <w:rFonts w:ascii="TH SarabunPSK" w:hAnsi="TH SarabunPSK" w:cs="TH SarabunPSK" w:hint="cs"/>
          <w:b/>
          <w:bCs/>
          <w:sz w:val="32"/>
          <w:szCs w:val="32"/>
          <w:cs/>
        </w:rPr>
        <w:t>ในระดับนานาชาติ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6337"/>
        <w:gridCol w:w="1037"/>
        <w:gridCol w:w="997"/>
      </w:tblGrid>
      <w:tr w:rsidR="002020E7" w:rsidRPr="002F13C1" w14:paraId="7B8EA5D0" w14:textId="77777777" w:rsidTr="390F038F">
        <w:trPr>
          <w:tblHeader/>
        </w:trPr>
        <w:tc>
          <w:tcPr>
            <w:tcW w:w="457" w:type="pct"/>
            <w:vMerge w:val="restart"/>
            <w:shd w:val="clear" w:color="auto" w:fill="auto"/>
            <w:vAlign w:val="center"/>
          </w:tcPr>
          <w:p w14:paraId="7F8A61FD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39" w:type="pct"/>
            <w:vMerge w:val="restart"/>
            <w:shd w:val="clear" w:color="auto" w:fill="auto"/>
            <w:vAlign w:val="center"/>
          </w:tcPr>
          <w:p w14:paraId="709853D4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104" w:type="pct"/>
            <w:gridSpan w:val="2"/>
            <w:shd w:val="clear" w:color="auto" w:fill="auto"/>
          </w:tcPr>
          <w:p w14:paraId="6D9C72A3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242ED41F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2020E7" w:rsidRPr="002F13C1" w14:paraId="1904E447" w14:textId="77777777" w:rsidTr="390F038F">
        <w:tc>
          <w:tcPr>
            <w:tcW w:w="457" w:type="pct"/>
            <w:vMerge/>
          </w:tcPr>
          <w:p w14:paraId="4B94D5A5" w14:textId="77777777" w:rsidR="002020E7" w:rsidRPr="002F13C1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39" w:type="pct"/>
            <w:vMerge/>
          </w:tcPr>
          <w:p w14:paraId="3DEEC669" w14:textId="77777777" w:rsidR="002020E7" w:rsidRPr="002F13C1" w:rsidRDefault="002020E7" w:rsidP="002020E7">
            <w:pPr>
              <w:spacing w:after="0"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3" w:type="pct"/>
            <w:shd w:val="clear" w:color="auto" w:fill="auto"/>
          </w:tcPr>
          <w:p w14:paraId="70D8C2E7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1" w:type="pct"/>
            <w:shd w:val="clear" w:color="auto" w:fill="auto"/>
          </w:tcPr>
          <w:p w14:paraId="30497948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2020E7" w:rsidRPr="002F13C1" w14:paraId="42836567" w14:textId="77777777" w:rsidTr="390F038F">
        <w:tc>
          <w:tcPr>
            <w:tcW w:w="457" w:type="pct"/>
            <w:shd w:val="clear" w:color="auto" w:fill="auto"/>
          </w:tcPr>
          <w:p w14:paraId="649841BE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F13C1">
              <w:rPr>
                <w:rFonts w:ascii="TH SarabunPSK" w:eastAsia="Aptos" w:hAnsi="TH SarabunPSK" w:cs="TH SarabunPSK" w:hint="cs"/>
                <w:sz w:val="28"/>
              </w:rPr>
              <w:t>1</w:t>
            </w:r>
          </w:p>
        </w:tc>
        <w:tc>
          <w:tcPr>
            <w:tcW w:w="3439" w:type="pct"/>
            <w:shd w:val="clear" w:color="auto" w:fill="auto"/>
          </w:tcPr>
          <w:p w14:paraId="43223F61" w14:textId="3F35CAA6" w:rsidR="002020E7" w:rsidRPr="002F13C1" w:rsidRDefault="002020E7" w:rsidP="6B566C93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6B566C93">
              <w:rPr>
                <w:rFonts w:ascii="TH SarabunPSK" w:hAnsi="TH SarabunPSK" w:cs="TH SarabunPSK"/>
                <w:sz w:val="28"/>
              </w:rPr>
              <w:t>Chantaveerod, A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Woradit, K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Seagar, A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&amp; Limpiti, T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B566C93">
              <w:rPr>
                <w:rFonts w:ascii="TH SarabunPSK" w:hAnsi="TH SarabunPSK" w:cs="TH SarabunPSK"/>
                <w:sz w:val="28"/>
              </w:rPr>
              <w:t>2023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B566C93">
              <w:rPr>
                <w:rFonts w:ascii="TH SarabunPSK" w:hAnsi="TH SarabunPSK" w:cs="TH SarabunPSK"/>
                <w:sz w:val="28"/>
              </w:rPr>
              <w:t>A novel catchment estimation for super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566C93">
              <w:rPr>
                <w:rFonts w:ascii="TH SarabunPSK" w:hAnsi="TH SarabunPSK" w:cs="TH SarabunPSK"/>
                <w:sz w:val="28"/>
              </w:rPr>
              <w:t>resolution DEM with physically based algorithms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B566C93">
              <w:rPr>
                <w:rFonts w:ascii="TH SarabunPSK" w:hAnsi="TH SarabunPSK" w:cs="TH SarabunPSK"/>
                <w:sz w:val="28"/>
              </w:rPr>
              <w:t>Surface water path delineation and specific catchment area calculation,</w:t>
            </w:r>
            <w:r w:rsidRPr="390F038F">
              <w:rPr>
                <w:rFonts w:ascii="TH SarabunPSK" w:hAnsi="TH SarabunPSK" w:cs="TH SarabunPSK"/>
                <w:i/>
                <w:iCs/>
                <w:sz w:val="28"/>
              </w:rPr>
              <w:t>IEEE Access,11.</w:t>
            </w:r>
          </w:p>
        </w:tc>
        <w:tc>
          <w:tcPr>
            <w:tcW w:w="563" w:type="pct"/>
            <w:shd w:val="clear" w:color="auto" w:fill="auto"/>
          </w:tcPr>
          <w:p w14:paraId="4AA77832" w14:textId="77777777" w:rsidR="002020E7" w:rsidRPr="002F13C1" w:rsidRDefault="002020E7" w:rsidP="002020E7">
            <w:pPr>
              <w:spacing w:after="0" w:line="276" w:lineRule="auto"/>
              <w:ind w:left="159" w:right="-321"/>
              <w:rPr>
                <w:rFonts w:ascii="TH SarabunPSK" w:eastAsia="Times New Roman" w:hAnsi="TH SarabunPSK" w:cs="TH SarabunPSK"/>
                <w:sz w:val="28"/>
              </w:rPr>
            </w:pPr>
            <w:r w:rsidRPr="002F13C1">
              <w:rPr>
                <w:rFonts w:ascii="TH SarabunPSK" w:eastAsia="Calibri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  <w:shd w:val="clear" w:color="auto" w:fill="auto"/>
          </w:tcPr>
          <w:p w14:paraId="43E0415C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  <w:cs/>
              </w:rPr>
              <w:t>กรกฎาคม</w:t>
            </w:r>
          </w:p>
        </w:tc>
      </w:tr>
      <w:tr w:rsidR="002020E7" w:rsidRPr="002F13C1" w14:paraId="43F0E815" w14:textId="77777777" w:rsidTr="390F038F">
        <w:tc>
          <w:tcPr>
            <w:tcW w:w="457" w:type="pct"/>
            <w:shd w:val="clear" w:color="auto" w:fill="auto"/>
          </w:tcPr>
          <w:p w14:paraId="18F999B5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F13C1">
              <w:rPr>
                <w:rFonts w:ascii="TH SarabunPSK" w:eastAsia="Aptos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3439" w:type="pct"/>
            <w:shd w:val="clear" w:color="auto" w:fill="auto"/>
          </w:tcPr>
          <w:p w14:paraId="6E7BF50C" w14:textId="77777777" w:rsidR="002020E7" w:rsidRPr="002F13C1" w:rsidRDefault="002020E7" w:rsidP="6B566C93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6B566C93">
              <w:rPr>
                <w:rFonts w:ascii="TH SarabunPSK" w:hAnsi="TH SarabunPSK" w:cs="TH SarabunPSK"/>
                <w:sz w:val="28"/>
              </w:rPr>
              <w:t>Chantaveerod, A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Woradit, K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Seagar, A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B566C93">
              <w:rPr>
                <w:rFonts w:ascii="TH SarabunPSK" w:hAnsi="TH SarabunPSK" w:cs="TH SarabunPSK"/>
                <w:sz w:val="28"/>
              </w:rPr>
              <w:t>D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&amp; Limpiti, T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6B566C93">
              <w:rPr>
                <w:rFonts w:ascii="TH SarabunPSK" w:hAnsi="TH SarabunPSK" w:cs="TH SarabunPSK"/>
                <w:sz w:val="28"/>
              </w:rPr>
              <w:t>A novel algorithm to delineate surface water paths on digital elevation model image with boundary element method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0F038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90F038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6B566C93">
              <w:rPr>
                <w:rFonts w:ascii="TH SarabunPSK" w:hAnsi="TH SarabunPSK" w:cs="TH SarabunPSK"/>
                <w:sz w:val="28"/>
              </w:rPr>
              <w:t xml:space="preserve">, </w:t>
            </w:r>
            <w:r w:rsidRPr="390F038F">
              <w:rPr>
                <w:rFonts w:ascii="TH SarabunPSK" w:hAnsi="TH SarabunPSK" w:cs="TH SarabunPSK"/>
                <w:i/>
                <w:iCs/>
                <w:sz w:val="28"/>
                <w:cs/>
              </w:rPr>
              <w:t>10</w:t>
            </w:r>
            <w:r w:rsidRPr="390F038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B566C93">
              <w:rPr>
                <w:rFonts w:ascii="TH SarabunPSK" w:hAnsi="TH SarabunPSK" w:cs="TH SarabunPSK"/>
                <w:sz w:val="28"/>
              </w:rPr>
              <w:t xml:space="preserve"> 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60189-60212.</w:t>
            </w:r>
          </w:p>
        </w:tc>
        <w:tc>
          <w:tcPr>
            <w:tcW w:w="563" w:type="pct"/>
            <w:shd w:val="clear" w:color="auto" w:fill="auto"/>
          </w:tcPr>
          <w:p w14:paraId="3EBD962F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  <w:tc>
          <w:tcPr>
            <w:tcW w:w="541" w:type="pct"/>
            <w:shd w:val="clear" w:color="auto" w:fill="auto"/>
          </w:tcPr>
          <w:p w14:paraId="2D98F6D6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  <w:cs/>
              </w:rPr>
              <w:t>มิถุนายน</w:t>
            </w:r>
          </w:p>
        </w:tc>
      </w:tr>
      <w:tr w:rsidR="002020E7" w:rsidRPr="002F13C1" w14:paraId="53E3EEA7" w14:textId="77777777" w:rsidTr="390F038F">
        <w:tc>
          <w:tcPr>
            <w:tcW w:w="457" w:type="pct"/>
            <w:shd w:val="clear" w:color="auto" w:fill="auto"/>
          </w:tcPr>
          <w:p w14:paraId="5FCD5EC4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Aptos" w:hAnsi="TH SarabunPSK" w:cs="TH SarabunPSK"/>
                <w:sz w:val="28"/>
              </w:rPr>
            </w:pPr>
            <w:r w:rsidRPr="002F13C1">
              <w:rPr>
                <w:rFonts w:ascii="TH SarabunPSK" w:eastAsia="Aptos" w:hAnsi="TH SarabunPSK" w:cs="TH SarabunPSK" w:hint="cs"/>
                <w:sz w:val="28"/>
              </w:rPr>
              <w:t>3</w:t>
            </w:r>
          </w:p>
        </w:tc>
        <w:tc>
          <w:tcPr>
            <w:tcW w:w="3439" w:type="pct"/>
            <w:shd w:val="clear" w:color="auto" w:fill="auto"/>
          </w:tcPr>
          <w:p w14:paraId="6901D0CA" w14:textId="77777777" w:rsidR="002020E7" w:rsidRPr="002F13C1" w:rsidRDefault="002020E7" w:rsidP="6B566C93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6B566C93">
              <w:rPr>
                <w:rFonts w:ascii="TH SarabunPSK" w:hAnsi="TH SarabunPSK" w:cs="TH SarabunPSK"/>
                <w:sz w:val="28"/>
              </w:rPr>
              <w:t>Chantaveerod, A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Woradit, K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  <w:r w:rsidRPr="6B566C93">
              <w:rPr>
                <w:rFonts w:ascii="TH SarabunPSK" w:hAnsi="TH SarabunPSK" w:cs="TH SarabunPSK"/>
                <w:sz w:val="28"/>
              </w:rPr>
              <w:t>, &amp; Pochaiya, C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B566C93">
              <w:rPr>
                <w:rFonts w:ascii="TH SarabunPSK" w:hAnsi="TH SarabunPSK" w:cs="TH SarabunPSK"/>
                <w:sz w:val="28"/>
              </w:rPr>
              <w:t>2021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B566C93">
              <w:rPr>
                <w:rFonts w:ascii="TH SarabunPSK" w:hAnsi="TH SarabunPSK" w:cs="TH SarabunPSK"/>
                <w:sz w:val="28"/>
              </w:rPr>
              <w:t>Spectrum occupancy model based on empirical data for FM radio broadcasting in suburban environments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B566C93">
              <w:rPr>
                <w:rFonts w:ascii="TH SarabunPSK" w:hAnsi="TH SarabunPSK" w:cs="TH SarabunPSK"/>
                <w:i/>
                <w:iCs/>
                <w:sz w:val="28"/>
              </w:rPr>
              <w:t>Sensors, 21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(</w:t>
            </w:r>
            <w:r w:rsidRPr="6B566C93">
              <w:rPr>
                <w:rFonts w:ascii="TH SarabunPSK" w:hAnsi="TH SarabunPSK" w:cs="TH SarabunPSK"/>
                <w:sz w:val="28"/>
              </w:rPr>
              <w:t>12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)</w:t>
            </w:r>
            <w:r w:rsidRPr="6B566C93">
              <w:rPr>
                <w:rFonts w:ascii="TH SarabunPSK" w:hAnsi="TH SarabunPSK" w:cs="TH SarabunPSK"/>
                <w:sz w:val="28"/>
              </w:rPr>
              <w:t>, 1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-</w:t>
            </w:r>
            <w:r w:rsidRPr="6B566C93">
              <w:rPr>
                <w:rFonts w:ascii="TH SarabunPSK" w:hAnsi="TH SarabunPSK" w:cs="TH SarabunPSK"/>
                <w:sz w:val="28"/>
              </w:rPr>
              <w:t>24</w:t>
            </w:r>
            <w:r w:rsidRPr="6B566C93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3" w:type="pct"/>
            <w:shd w:val="clear" w:color="auto" w:fill="auto"/>
          </w:tcPr>
          <w:p w14:paraId="3A67920D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</w:rPr>
              <w:t>2564</w:t>
            </w:r>
          </w:p>
        </w:tc>
        <w:tc>
          <w:tcPr>
            <w:tcW w:w="541" w:type="pct"/>
            <w:shd w:val="clear" w:color="auto" w:fill="auto"/>
          </w:tcPr>
          <w:p w14:paraId="0826808A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  <w:cs/>
              </w:rPr>
              <w:t>มิถุนายน</w:t>
            </w:r>
          </w:p>
        </w:tc>
      </w:tr>
    </w:tbl>
    <w:p w14:paraId="3656B9AB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2020E7" w:rsidRPr="002020E7" w:rsidRDefault="002020E7" w:rsidP="002020E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</w:rPr>
        <w:t>7</w:t>
      </w:r>
      <w:r w:rsidRPr="002020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6"/>
        <w:gridCol w:w="1708"/>
      </w:tblGrid>
      <w:tr w:rsidR="002020E7" w:rsidRPr="002F13C1" w14:paraId="186F520C" w14:textId="77777777" w:rsidTr="002F13C1">
        <w:trPr>
          <w:trHeight w:val="163"/>
          <w:tblHeader/>
        </w:trPr>
        <w:tc>
          <w:tcPr>
            <w:tcW w:w="4073" w:type="pct"/>
            <w:shd w:val="clear" w:color="auto" w:fill="auto"/>
          </w:tcPr>
          <w:p w14:paraId="05E50143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927" w:type="pct"/>
            <w:shd w:val="clear" w:color="auto" w:fill="auto"/>
          </w:tcPr>
          <w:p w14:paraId="0247412B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020E7" w:rsidRPr="002F13C1" w14:paraId="4815AFDA" w14:textId="77777777" w:rsidTr="002F13C1">
        <w:tc>
          <w:tcPr>
            <w:tcW w:w="4073" w:type="pct"/>
            <w:shd w:val="clear" w:color="auto" w:fill="auto"/>
          </w:tcPr>
          <w:p w14:paraId="1F79F985" w14:textId="77777777" w:rsidR="002020E7" w:rsidRPr="002F13C1" w:rsidRDefault="002020E7" w:rsidP="002020E7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F13C1">
              <w:rPr>
                <w:rFonts w:ascii="TH SarabunPSK" w:hAnsi="TH SarabunPSK" w:cs="TH SarabunPSK" w:hint="cs"/>
                <w:sz w:val="28"/>
              </w:rPr>
              <w:t>Fellowship reference PR214166</w:t>
            </w:r>
            <w:r w:rsidRPr="002F13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13C1">
              <w:rPr>
                <w:rFonts w:ascii="TH SarabunPSK" w:hAnsi="TH SarabunPSK" w:cs="TH SarabunPSK" w:hint="cs"/>
                <w:sz w:val="28"/>
              </w:rPr>
              <w:t>Date of Fellowship 28</w:t>
            </w:r>
            <w:r w:rsidRPr="002F13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2F13C1">
              <w:rPr>
                <w:rFonts w:ascii="TH SarabunPSK" w:hAnsi="TH SarabunPSK" w:cs="TH SarabunPSK" w:hint="cs"/>
                <w:sz w:val="28"/>
              </w:rPr>
              <w:t>06</w:t>
            </w:r>
            <w:r w:rsidRPr="002F13C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2F13C1">
              <w:rPr>
                <w:rFonts w:ascii="TH SarabunPSK" w:hAnsi="TH SarabunPSK" w:cs="TH SarabunPSK" w:hint="cs"/>
                <w:sz w:val="28"/>
              </w:rPr>
              <w:t>2021</w:t>
            </w:r>
          </w:p>
        </w:tc>
        <w:tc>
          <w:tcPr>
            <w:tcW w:w="927" w:type="pct"/>
            <w:shd w:val="clear" w:color="auto" w:fill="auto"/>
          </w:tcPr>
          <w:p w14:paraId="6C498777" w14:textId="77777777" w:rsidR="002020E7" w:rsidRPr="002F13C1" w:rsidRDefault="002020E7" w:rsidP="002020E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F13C1">
              <w:rPr>
                <w:rFonts w:ascii="TH SarabunPSK" w:eastAsia="Times New Roman" w:hAnsi="TH SarabunPSK" w:cs="TH SarabunPSK" w:hint="cs"/>
                <w:sz w:val="28"/>
              </w:rPr>
              <w:t>2564</w:t>
            </w:r>
          </w:p>
        </w:tc>
      </w:tr>
    </w:tbl>
    <w:p w14:paraId="45FB0818" w14:textId="77777777" w:rsidR="002020E7" w:rsidRPr="002020E7" w:rsidRDefault="002020E7" w:rsidP="002020E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49F31CB" w14:textId="77777777" w:rsidR="00F97D44" w:rsidRPr="002020E7" w:rsidRDefault="00F97D44" w:rsidP="002020E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F97D44" w:rsidRPr="002020E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248"/>
    <w:multiLevelType w:val="hybridMultilevel"/>
    <w:tmpl w:val="043830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3C7988"/>
    <w:multiLevelType w:val="hybridMultilevel"/>
    <w:tmpl w:val="61F8F9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124">
    <w:abstractNumId w:val="1"/>
  </w:num>
  <w:num w:numId="2" w16cid:durableId="20132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7A"/>
    <w:rsid w:val="002020E7"/>
    <w:rsid w:val="002F13C1"/>
    <w:rsid w:val="00696A54"/>
    <w:rsid w:val="00B0253B"/>
    <w:rsid w:val="00BA747A"/>
    <w:rsid w:val="00D95049"/>
    <w:rsid w:val="00F8788B"/>
    <w:rsid w:val="00F940E1"/>
    <w:rsid w:val="00F97D44"/>
    <w:rsid w:val="390F038F"/>
    <w:rsid w:val="6B56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E24B"/>
  <w15:chartTrackingRefBased/>
  <w15:docId w15:val="{4D414AE0-81DE-426C-9055-7E12827F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E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0E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2025-07-23T07:35:00Z</dcterms:created>
  <dcterms:modified xsi:type="dcterms:W3CDTF">2025-07-23T07:35:00Z</dcterms:modified>
</cp:coreProperties>
</file>