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7C75DAF" w:rsidR="00F97D44" w:rsidRPr="002D3CCA" w:rsidRDefault="002D3CCA" w:rsidP="002D3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6E4814B" wp14:editId="2170CC55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D3CCA" w:rsidRPr="002D3CCA" w:rsidRDefault="002D3CCA" w:rsidP="002D3CC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F641E29" w14:textId="77777777" w:rsidR="002D3CCA" w:rsidRPr="002D3CCA" w:rsidRDefault="002D3CCA" w:rsidP="002D3CC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ดร.ปกรณ์ ดิษฐกิจ</w:t>
      </w:r>
    </w:p>
    <w:p w14:paraId="0A37501D" w14:textId="77777777" w:rsidR="002D3CCA" w:rsidRPr="002D3CCA" w:rsidRDefault="002D3CCA" w:rsidP="002D3CC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988"/>
        <w:gridCol w:w="2115"/>
      </w:tblGrid>
      <w:tr w:rsidR="002D3CCA" w:rsidRPr="002D3CCA" w14:paraId="13C8B27E" w14:textId="77777777" w:rsidTr="009316AD">
        <w:tc>
          <w:tcPr>
            <w:tcW w:w="5815" w:type="dxa"/>
          </w:tcPr>
          <w:p w14:paraId="536E17AC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</w:tcPr>
          <w:p w14:paraId="37E86EF2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2115" w:type="dxa"/>
          </w:tcPr>
          <w:p w14:paraId="6C8BEE30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</w:rPr>
              <w:t>075672</w:t>
            </w: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304</w:t>
            </w:r>
          </w:p>
          <w:p w14:paraId="6A09E912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BA12CA5" w14:textId="77777777" w:rsidR="002D3CCA" w:rsidRPr="002D3CCA" w:rsidRDefault="002D3CCA" w:rsidP="002D3C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3CCA">
              <w:rPr>
                <w:rFonts w:ascii="TH SarabunPSK" w:hAnsi="TH SarabunPSK" w:cs="TH SarabunPSK" w:hint="cs"/>
                <w:sz w:val="32"/>
                <w:szCs w:val="32"/>
              </w:rPr>
              <w:t>dpakorn@wu</w:t>
            </w: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D3CCA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2D3C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D3CCA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0"/>
        <w:gridCol w:w="2792"/>
        <w:gridCol w:w="4191"/>
        <w:gridCol w:w="1231"/>
      </w:tblGrid>
      <w:tr w:rsidR="002D3CCA" w:rsidRPr="00FB4377" w14:paraId="187A4588" w14:textId="77777777" w:rsidTr="009316AD">
        <w:tc>
          <w:tcPr>
            <w:tcW w:w="543" w:type="pct"/>
            <w:shd w:val="clear" w:color="auto" w:fill="D9D9D9" w:themeFill="background1" w:themeFillShade="D9"/>
          </w:tcPr>
          <w:p w14:paraId="3D8CD3D2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43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15" w:type="pct"/>
            <w:shd w:val="clear" w:color="auto" w:fill="D9D9D9" w:themeFill="background1" w:themeFillShade="D9"/>
          </w:tcPr>
          <w:p w14:paraId="24C454DE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43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74" w:type="pct"/>
            <w:shd w:val="clear" w:color="auto" w:fill="D9D9D9" w:themeFill="background1" w:themeFillShade="D9"/>
          </w:tcPr>
          <w:p w14:paraId="2DD77DB0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43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04453AA5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43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D3CCA" w:rsidRPr="00FB4377" w14:paraId="5B241C4A" w14:textId="77777777" w:rsidTr="009316AD">
        <w:tc>
          <w:tcPr>
            <w:tcW w:w="543" w:type="pct"/>
          </w:tcPr>
          <w:p w14:paraId="1FDFB7D4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วศ.ด.</w:t>
            </w:r>
          </w:p>
        </w:tc>
        <w:tc>
          <w:tcPr>
            <w:tcW w:w="1515" w:type="pct"/>
          </w:tcPr>
          <w:p w14:paraId="26E5A73E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วิศวกรรมทรัพยากรน้ำ</w:t>
            </w:r>
          </w:p>
        </w:tc>
        <w:tc>
          <w:tcPr>
            <w:tcW w:w="2274" w:type="pct"/>
          </w:tcPr>
          <w:p w14:paraId="29A63444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</w:tcPr>
          <w:p w14:paraId="65023016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</w:rPr>
              <w:t>255</w:t>
            </w:r>
            <w:r w:rsidRPr="00FB437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2D3CCA" w:rsidRPr="00FB4377" w14:paraId="5FB4D023" w14:textId="77777777" w:rsidTr="009316AD">
        <w:tc>
          <w:tcPr>
            <w:tcW w:w="543" w:type="pct"/>
          </w:tcPr>
          <w:p w14:paraId="5FF3E068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วศ.ม.</w:t>
            </w:r>
          </w:p>
        </w:tc>
        <w:tc>
          <w:tcPr>
            <w:tcW w:w="1515" w:type="pct"/>
          </w:tcPr>
          <w:p w14:paraId="4A8AB0ED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วิศวกรรมทรัพยากรน้ำ</w:t>
            </w:r>
          </w:p>
        </w:tc>
        <w:tc>
          <w:tcPr>
            <w:tcW w:w="2274" w:type="pct"/>
          </w:tcPr>
          <w:p w14:paraId="0520BBD0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</w:tcPr>
          <w:p w14:paraId="559D722F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</w:rPr>
              <w:t>25</w:t>
            </w:r>
            <w:r w:rsidRPr="00FB4377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</w:tr>
      <w:tr w:rsidR="002D3CCA" w:rsidRPr="00FB4377" w14:paraId="61783646" w14:textId="77777777" w:rsidTr="009316AD">
        <w:tc>
          <w:tcPr>
            <w:tcW w:w="543" w:type="pct"/>
          </w:tcPr>
          <w:p w14:paraId="1ECFD152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515" w:type="pct"/>
          </w:tcPr>
          <w:p w14:paraId="216095FF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วิศวกรรมโยธา</w:t>
            </w:r>
          </w:p>
        </w:tc>
        <w:tc>
          <w:tcPr>
            <w:tcW w:w="2274" w:type="pct"/>
          </w:tcPr>
          <w:p w14:paraId="0D26D21A" w14:textId="77777777" w:rsidR="002D3CCA" w:rsidRPr="00FB4377" w:rsidRDefault="002D3CCA" w:rsidP="002D3C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</w:tcPr>
          <w:p w14:paraId="08CD1AAD" w14:textId="77777777" w:rsidR="002D3CCA" w:rsidRPr="00FB4377" w:rsidRDefault="002D3CCA" w:rsidP="002D3CC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B4377">
              <w:rPr>
                <w:rFonts w:ascii="TH SarabunPSK" w:hAnsi="TH SarabunPSK" w:cs="TH SarabunPSK" w:hint="cs"/>
                <w:sz w:val="28"/>
              </w:rPr>
              <w:t>254</w:t>
            </w:r>
            <w:r w:rsidRPr="00FB437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</w:tbl>
    <w:p w14:paraId="02EB378F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810"/>
        <w:gridCol w:w="1281"/>
      </w:tblGrid>
      <w:tr w:rsidR="002D3CCA" w:rsidRPr="00FB4377" w14:paraId="0B357D1B" w14:textId="77777777" w:rsidTr="00FB4377">
        <w:tc>
          <w:tcPr>
            <w:tcW w:w="1152" w:type="pct"/>
            <w:shd w:val="clear" w:color="auto" w:fill="D9D9D9"/>
          </w:tcPr>
          <w:p w14:paraId="3BED2E51" w14:textId="77777777" w:rsidR="002D3CCA" w:rsidRPr="00FB4377" w:rsidRDefault="002D3CCA" w:rsidP="002D3CCA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153" w:type="pct"/>
            <w:shd w:val="clear" w:color="auto" w:fill="D9D9D9"/>
          </w:tcPr>
          <w:p w14:paraId="6502AB3B" w14:textId="77777777" w:rsidR="002D3CCA" w:rsidRPr="00FB4377" w:rsidRDefault="002D3CCA" w:rsidP="002D3CCA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695" w:type="pct"/>
            <w:shd w:val="clear" w:color="auto" w:fill="D9D9D9"/>
          </w:tcPr>
          <w:p w14:paraId="5013E8AD" w14:textId="77777777" w:rsidR="002D3CCA" w:rsidRPr="00FB4377" w:rsidRDefault="002D3CCA" w:rsidP="002D3CCA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37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D3CCA" w:rsidRPr="00FB4377" w14:paraId="4CC1E48C" w14:textId="77777777" w:rsidTr="00FB4377">
        <w:tc>
          <w:tcPr>
            <w:tcW w:w="1152" w:type="pct"/>
            <w:shd w:val="clear" w:color="auto" w:fill="auto"/>
          </w:tcPr>
          <w:p w14:paraId="7503F7BD" w14:textId="77777777" w:rsidR="002D3CCA" w:rsidRPr="00FB4377" w:rsidRDefault="002D3CCA" w:rsidP="002D3CCA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ผู้ช่วยศาสตราจารย์ สาขาวิชาวิศวกรรมโยธา </w:t>
            </w:r>
          </w:p>
        </w:tc>
        <w:tc>
          <w:tcPr>
            <w:tcW w:w="3153" w:type="pct"/>
          </w:tcPr>
          <w:p w14:paraId="0AE38371" w14:textId="77777777" w:rsidR="002D3CCA" w:rsidRPr="00FB4377" w:rsidRDefault="002D3CCA" w:rsidP="002D3CCA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สำนักวิชาสำนักวิชาวิศวกรรมศาสตร์และเทคโนโลยี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695" w:type="pct"/>
            <w:shd w:val="clear" w:color="auto" w:fill="auto"/>
          </w:tcPr>
          <w:p w14:paraId="234A0993" w14:textId="77777777" w:rsidR="002D3CCA" w:rsidRPr="00FB4377" w:rsidRDefault="002D3CCA" w:rsidP="002D3CCA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</w:rPr>
              <w:t>2555</w:t>
            </w: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2D3CCA" w:rsidRPr="00FB4377" w14:paraId="2FB2F6D9" w14:textId="77777777" w:rsidTr="00FB4377">
        <w:tc>
          <w:tcPr>
            <w:tcW w:w="1152" w:type="pct"/>
            <w:shd w:val="clear" w:color="auto" w:fill="auto"/>
          </w:tcPr>
          <w:p w14:paraId="3470F7ED" w14:textId="77777777" w:rsidR="002D3CCA" w:rsidRPr="00FB4377" w:rsidRDefault="002D3CCA" w:rsidP="002D3CCA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อาจารย์ประจำ</w:t>
            </w:r>
          </w:p>
        </w:tc>
        <w:tc>
          <w:tcPr>
            <w:tcW w:w="3153" w:type="pct"/>
          </w:tcPr>
          <w:p w14:paraId="57F2F87B" w14:textId="77777777" w:rsidR="002D3CCA" w:rsidRPr="00FB4377" w:rsidRDefault="002D3CCA" w:rsidP="002D3CCA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สำนักวิชาสำนักวิชาวิศวกรรมศาสตร์และเทคโนโลยี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695" w:type="pct"/>
            <w:shd w:val="clear" w:color="auto" w:fill="auto"/>
          </w:tcPr>
          <w:p w14:paraId="26936D6C" w14:textId="77777777" w:rsidR="002D3CCA" w:rsidRPr="00FB4377" w:rsidRDefault="002D3CCA" w:rsidP="002D3CCA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B4377">
              <w:rPr>
                <w:rFonts w:ascii="TH SarabunPSK" w:eastAsia="Times New Roman" w:hAnsi="TH SarabunPSK" w:cs="TH SarabunPSK" w:hint="cs"/>
                <w:sz w:val="28"/>
              </w:rPr>
              <w:t>254</w:t>
            </w: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4-</w:t>
            </w:r>
            <w:r w:rsidRPr="00FB4377">
              <w:rPr>
                <w:rFonts w:ascii="TH SarabunPSK" w:eastAsia="Times New Roman" w:hAnsi="TH SarabunPSK" w:cs="TH SarabunPSK" w:hint="cs"/>
                <w:sz w:val="28"/>
              </w:rPr>
              <w:t>255</w:t>
            </w:r>
            <w:r w:rsidRPr="00FB4377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</w:tr>
    </w:tbl>
    <w:p w14:paraId="6A05A809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45C7B325" w14:textId="77777777" w:rsidR="002D3CCA" w:rsidRPr="002D3CCA" w:rsidRDefault="002D3CCA" w:rsidP="002D3CCA">
      <w:pPr>
        <w:spacing w:after="0" w:line="276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D3C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1) </w:t>
      </w:r>
      <w:r w:rsidRPr="002D3CCA">
        <w:rPr>
          <w:rFonts w:ascii="TH SarabunPSK" w:eastAsia="Times New Roman" w:hAnsi="TH SarabunPSK" w:cs="TH SarabunPSK" w:hint="cs"/>
          <w:sz w:val="32"/>
          <w:szCs w:val="32"/>
        </w:rPr>
        <w:t>Water Resources System Management</w:t>
      </w:r>
    </w:p>
    <w:p w14:paraId="32BFA9A2" w14:textId="77777777" w:rsidR="002D3CCA" w:rsidRPr="002D3CCA" w:rsidRDefault="002D3CCA" w:rsidP="002D3CCA">
      <w:pPr>
        <w:spacing w:after="0" w:line="276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D3C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2) </w:t>
      </w:r>
      <w:r w:rsidRPr="002D3CCA">
        <w:rPr>
          <w:rFonts w:ascii="TH SarabunPSK" w:eastAsia="Times New Roman" w:hAnsi="TH SarabunPSK" w:cs="TH SarabunPSK" w:hint="cs"/>
          <w:sz w:val="32"/>
          <w:szCs w:val="32"/>
        </w:rPr>
        <w:t>Hydroinformatics</w:t>
      </w:r>
    </w:p>
    <w:p w14:paraId="5A39BBE3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924"/>
        <w:gridCol w:w="2302"/>
        <w:gridCol w:w="2268"/>
        <w:gridCol w:w="1139"/>
      </w:tblGrid>
      <w:tr w:rsidR="00BB4683" w:rsidRPr="00BB4683" w14:paraId="4F072AD5" w14:textId="77777777" w:rsidTr="00BB4683">
        <w:trPr>
          <w:tblHeader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2D3CCA" w:rsidRPr="00BB4683" w:rsidRDefault="002D3CCA" w:rsidP="002D3CCA">
            <w:pPr>
              <w:spacing w:after="0" w:line="276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F4F08" w14:textId="77777777" w:rsidR="002D3CCA" w:rsidRPr="00BB4683" w:rsidRDefault="002D3CCA" w:rsidP="002D3CCA">
            <w:pPr>
              <w:spacing w:after="0" w:line="276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2D3CCA" w:rsidRPr="00BB4683" w:rsidRDefault="002D3CCA" w:rsidP="002D3CCA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2D3CCA" w:rsidRPr="00BB4683" w:rsidRDefault="002D3CCA" w:rsidP="002D3CCA">
            <w:pPr>
              <w:spacing w:after="0" w:line="276" w:lineRule="auto"/>
              <w:ind w:left="-54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D3CCA" w:rsidRPr="00BB4683" w14:paraId="7DCA9930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05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534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252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890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hyperlink r:id="rId6" w:history="1"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CVE62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t>-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241</w:t>
              </w:r>
            </w:hyperlink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Fluid Mechanics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91A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34825C80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035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85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27C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A8A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hyperlink r:id="rId7" w:history="1"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CVE62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t>-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24</w:t>
              </w:r>
            </w:hyperlink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Fluid Mechanics Laboratory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DFA8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49B011A3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EF0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6F6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F4F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012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hyperlink r:id="rId8" w:history="1"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CVE62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t>-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243</w:t>
              </w:r>
            </w:hyperlink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 xml:space="preserve">Hydrology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5CA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1D8EAD41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6C4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333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24B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98A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hyperlink r:id="rId9" w:history="1"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CVE62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  <w:cs/>
                </w:rPr>
                <w:t>-</w:t>
              </w:r>
              <w:r w:rsidRPr="00BB4683">
                <w:rPr>
                  <w:rFonts w:ascii="TH SarabunPSK" w:hAnsi="TH SarabunPSK" w:cs="TH SarabunPSK" w:hint="cs"/>
                  <w:sz w:val="24"/>
                  <w:szCs w:val="24"/>
                </w:rPr>
                <w:t>341</w:t>
              </w:r>
            </w:hyperlink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: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 xml:space="preserve"> Hydraulic Engineering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611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34873908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38A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2ECD89F7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CA3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45A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023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445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Water Resources Systems Engineering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A19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39371F3D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01C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A48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9F1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189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482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Civil Engineering Research Project 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73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139D0087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5E4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D5F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6C5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690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483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Civil Engineering Research Project II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61E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2D3CCA" w:rsidRPr="00BB4683" w14:paraId="64136EAF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219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8B7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79D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9C8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101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Introduction to Civil Engineering Profession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9DC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2565</w:t>
            </w:r>
          </w:p>
        </w:tc>
      </w:tr>
      <w:tr w:rsidR="002D3CCA" w:rsidRPr="00BB4683" w14:paraId="613C2807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482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7E3B550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B3A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E3C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วิทยาศาสตร์สิ่งแวดล้อม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BF4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ESI60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441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: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 xml:space="preserve"> Environmental and Resources Conservation and Management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C09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2D3CCA" w:rsidRPr="00BB4683" w14:paraId="4BB64772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E76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17BAF9B7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3C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CA7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วิทยาศาสตร์สิ่งแวดล้อม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139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ESI60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331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Application of Environmental Modeling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FA9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2D3CCA" w:rsidRPr="00BB4683" w14:paraId="54073D61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80C8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6442966C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530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163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585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332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Material Testing and Structural Laboratory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C714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2558</w:t>
            </w:r>
          </w:p>
        </w:tc>
      </w:tr>
      <w:tr w:rsidR="002D3CCA" w:rsidRPr="00BB4683" w14:paraId="6435C60F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AD8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706552CF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DA2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DD1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ABF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CEE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493 Computer Application in Civil Engineering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394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2557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2558</w:t>
            </w:r>
          </w:p>
        </w:tc>
      </w:tr>
      <w:tr w:rsidR="002D3CCA" w:rsidRPr="00BB4683" w14:paraId="10FA42CD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DA9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3CF1881F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173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BD6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EB4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CVE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372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: 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Highway Material Testing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DBF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2544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2558</w:t>
            </w:r>
          </w:p>
        </w:tc>
      </w:tr>
      <w:tr w:rsidR="002D3CCA" w:rsidRPr="00BB4683" w14:paraId="05016F56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CAC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3105E569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E5C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BA41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วิทยาศาสตร์สิ่งแวดล้อม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1AE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ESC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 xml:space="preserve">452 Water Resource Conservation and Management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275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2553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2557</w:t>
            </w:r>
          </w:p>
        </w:tc>
      </w:tr>
      <w:tr w:rsidR="002D3CCA" w:rsidRPr="00BB4683" w14:paraId="2771E147" w14:textId="77777777" w:rsidTr="00BB4683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9A2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  <w:p w14:paraId="5FAD9ECA" w14:textId="77777777" w:rsidR="002D3CCA" w:rsidRPr="00BB4683" w:rsidRDefault="002D3CCA" w:rsidP="002D3CCA">
            <w:pPr>
              <w:spacing w:after="0" w:line="276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E96" w14:textId="77777777" w:rsidR="002D3CCA" w:rsidRPr="00BB4683" w:rsidRDefault="002D3CCA" w:rsidP="002D3CCA">
            <w:pPr>
              <w:spacing w:after="0" w:line="276" w:lineRule="auto"/>
              <w:ind w:left="-11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385" w14:textId="77777777" w:rsidR="002D3CCA" w:rsidRPr="00BB4683" w:rsidRDefault="002D3CCA" w:rsidP="00BB4683">
            <w:pPr>
              <w:spacing w:after="0" w:line="276" w:lineRule="auto"/>
              <w:ind w:left="-14" w:firstLine="1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สาขาวิชาวิศวกรรมโยธา/หลักสูตรวิศวกรรมศาสตร์มหา-ปรัชญาดุษฎีดุษฎีบัณฑิต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F51" w14:textId="77777777" w:rsidR="002D3CCA" w:rsidRPr="00BB4683" w:rsidRDefault="002D3CCA" w:rsidP="002D3CCA">
            <w:pPr>
              <w:spacing w:after="0" w:line="276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CEN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 xml:space="preserve">611 Civil and Environmental System Engineering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BD0" w14:textId="77777777" w:rsidR="002D3CCA" w:rsidRPr="00BB4683" w:rsidRDefault="002D3CCA" w:rsidP="002D3CCA">
            <w:pPr>
              <w:spacing w:after="0" w:line="276" w:lineRule="auto"/>
              <w:ind w:left="-5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2554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B468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</w:p>
        </w:tc>
      </w:tr>
    </w:tbl>
    <w:p w14:paraId="41C8F396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BB468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2D3CCA" w:rsidRPr="002D3CCA" w:rsidRDefault="002D3CCA" w:rsidP="002D3CCA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0584F9C7" w14:textId="77777777" w:rsidR="002D3CCA" w:rsidRPr="002D3CCA" w:rsidRDefault="002D3CCA" w:rsidP="002D3CCA">
      <w:pPr>
        <w:pStyle w:val="a4"/>
        <w:numPr>
          <w:ilvl w:val="0"/>
          <w:numId w:val="5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D3CCA">
        <w:rPr>
          <w:rFonts w:ascii="TH SarabunPSK" w:hAnsi="TH SarabunPSK" w:cs="TH SarabunPSK" w:hint="cs"/>
          <w:sz w:val="32"/>
          <w:szCs w:val="32"/>
          <w:cs/>
        </w:rPr>
        <w:t>การหาขนาดท่อที่เหมาะสมสำหรับการแพร่กระจายน้ำแบบวงรอบโดยวิธีซีมูเลทแอนนิลลิ่ง (</w:t>
      </w:r>
      <w:r w:rsidRPr="002D3CCA">
        <w:rPr>
          <w:rFonts w:ascii="TH SarabunPSK" w:hAnsi="TH SarabunPSK" w:cs="TH SarabunPSK" w:hint="cs"/>
          <w:sz w:val="32"/>
          <w:szCs w:val="32"/>
        </w:rPr>
        <w:t>Alternative</w:t>
      </w:r>
      <w:r w:rsidRPr="002D3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CA">
        <w:rPr>
          <w:rFonts w:ascii="TH SarabunPSK" w:hAnsi="TH SarabunPSK" w:cs="TH SarabunPSK" w:hint="cs"/>
          <w:sz w:val="32"/>
          <w:szCs w:val="32"/>
        </w:rPr>
        <w:t>Optimization of pipe sizes for loop water distribution by simulated annealing method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A3D3EC" w14:textId="77777777" w:rsidR="002D3CCA" w:rsidRPr="002D3CCA" w:rsidRDefault="002D3CCA" w:rsidP="002D3CCA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4BA78E73" w14:textId="77777777" w:rsidR="002D3CCA" w:rsidRPr="002D3CCA" w:rsidRDefault="002D3CCA" w:rsidP="002D3CCA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345232E3" w14:textId="77777777" w:rsidR="002D3CCA" w:rsidRPr="002D3CCA" w:rsidRDefault="002D3CCA" w:rsidP="002D3CCA">
      <w:pPr>
        <w:pStyle w:val="a4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CCA">
        <w:rPr>
          <w:rFonts w:ascii="TH SarabunPSK" w:hAnsi="TH SarabunPSK" w:cs="TH SarabunPSK" w:hint="cs"/>
          <w:sz w:val="32"/>
          <w:szCs w:val="32"/>
          <w:cs/>
        </w:rPr>
        <w:t>ปกรณ์ ดิษฐกิจ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สุวัฒนา จิตตลดากร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 xml:space="preserve">2545. “การประยุกต์ใช้วิธีซีมูเลทแอนนิลลิ่งสำหรับระบบโครงข่ายประปา” เอกสารประกอบการประชุมวิชาการ วิศวกรรมโยธาแห่งชาติ ครั้งที่ 8 จัดโดย ภาควิชาวิศวกรรมโยธา คณะวิศวกรรมศาสตร์ มหาวิทยาลัยเกษตรศาสตร์ ร่วมกับสมาคมวิศวกรรมสถานแห่งประเทศไทย ในพระบรมราชูปถัมภ์ ณ โรงแรมโซฟิเทล ราชา ออคิด จ.ขอนแก่น วันที่ 23-25 ตุลาคม 2545 หน้า </w:t>
      </w:r>
      <w:r w:rsidRPr="002D3CCA">
        <w:rPr>
          <w:rFonts w:ascii="TH SarabunPSK" w:hAnsi="TH SarabunPSK" w:cs="TH SarabunPSK" w:hint="cs"/>
          <w:sz w:val="32"/>
          <w:szCs w:val="32"/>
        </w:rPr>
        <w:t>WRE</w:t>
      </w:r>
      <w:r w:rsidRPr="002D3CCA">
        <w:rPr>
          <w:rFonts w:ascii="TH SarabunPSK" w:hAnsi="TH SarabunPSK" w:cs="TH SarabunPSK" w:hint="cs"/>
          <w:sz w:val="32"/>
          <w:szCs w:val="32"/>
          <w:cs/>
        </w:rPr>
        <w:t xml:space="preserve">-134 ถึง  </w:t>
      </w:r>
      <w:r w:rsidRPr="002D3CCA">
        <w:rPr>
          <w:rFonts w:ascii="TH SarabunPSK" w:hAnsi="TH SarabunPSK" w:cs="TH SarabunPSK" w:hint="cs"/>
          <w:sz w:val="32"/>
          <w:szCs w:val="32"/>
        </w:rPr>
        <w:t>WRE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-139</w:t>
      </w:r>
    </w:p>
    <w:p w14:paraId="0D0B940D" w14:textId="77777777" w:rsidR="002D3CCA" w:rsidRPr="002D3CCA" w:rsidRDefault="002D3CCA" w:rsidP="002D3CCA">
      <w:pPr>
        <w:spacing w:after="0" w:line="276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2D3CCA" w:rsidRPr="002D3CCA" w:rsidRDefault="002D3CCA" w:rsidP="002D3CCA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5D9A0DBE" w14:textId="77777777" w:rsidR="002D3CCA" w:rsidRPr="002D3CCA" w:rsidRDefault="002D3CCA" w:rsidP="002D3CCA">
      <w:pPr>
        <w:pStyle w:val="a4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D3CCA">
        <w:rPr>
          <w:rFonts w:ascii="TH SarabunPSK" w:hAnsi="TH SarabunPSK" w:cs="TH SarabunPSK" w:hint="cs"/>
          <w:sz w:val="32"/>
          <w:szCs w:val="32"/>
        </w:rPr>
        <w:lastRenderedPageBreak/>
        <w:t>Decision support modeling for coastal gate operations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27B00A" w14:textId="77777777" w:rsidR="002D3CCA" w:rsidRPr="002D3CCA" w:rsidRDefault="002D3CCA" w:rsidP="002D3CCA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2D3CCA" w:rsidRPr="002D3CCA" w:rsidRDefault="002D3CCA" w:rsidP="002D3CCA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14C736F7" w14:textId="77777777" w:rsidR="002D3CCA" w:rsidRPr="002D3CCA" w:rsidRDefault="002D3CCA" w:rsidP="002D3CCA">
      <w:pPr>
        <w:pStyle w:val="a4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CCA">
        <w:rPr>
          <w:rFonts w:ascii="TH SarabunPSK" w:hAnsi="TH SarabunPSK" w:cs="TH SarabunPSK" w:hint="cs"/>
          <w:sz w:val="32"/>
          <w:szCs w:val="32"/>
          <w:cs/>
        </w:rPr>
        <w:t xml:space="preserve">ปกรณ์ ดิษฐกิจ และสุวัฒนา จิตตลดากร. 2007. </w:t>
      </w:r>
      <w:r w:rsidRPr="002D3CCA">
        <w:rPr>
          <w:rFonts w:ascii="TH SarabunPSK" w:hAnsi="TH SarabunPSK" w:cs="TH SarabunPSK" w:hint="cs"/>
          <w:sz w:val="32"/>
          <w:szCs w:val="32"/>
        </w:rPr>
        <w:t>Data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-</w:t>
      </w:r>
      <w:r w:rsidRPr="002D3CCA">
        <w:rPr>
          <w:rFonts w:ascii="TH SarabunPSK" w:hAnsi="TH SarabunPSK" w:cs="TH SarabunPSK" w:hint="cs"/>
          <w:sz w:val="32"/>
          <w:szCs w:val="32"/>
        </w:rPr>
        <w:t>Driven Modeling for Deriving Coastal Gates Operating Rules</w:t>
      </w:r>
      <w:r w:rsidRPr="002D3CCA">
        <w:rPr>
          <w:rFonts w:ascii="TH SarabunPSK" w:hAnsi="TH SarabunPSK" w:cs="TH SarabunPSK" w:hint="cs"/>
          <w:sz w:val="32"/>
          <w:szCs w:val="32"/>
          <w:cs/>
        </w:rPr>
        <w:t xml:space="preserve">. ใน 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Proceeding of the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2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nd International Conference on Asian Simulation and Modeling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(</w:t>
      </w:r>
      <w:r w:rsidRPr="002D3CCA">
        <w:rPr>
          <w:rFonts w:ascii="TH SarabunPSK" w:hAnsi="TH SarabunPSK" w:cs="TH SarabunPSK" w:hint="cs"/>
          <w:sz w:val="32"/>
          <w:szCs w:val="32"/>
        </w:rPr>
        <w:t>ASMMOD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)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9 - 11 มกราคม 2007</w:t>
      </w:r>
      <w:r w:rsidRPr="002D3CC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D3CCA">
        <w:rPr>
          <w:rFonts w:ascii="TH SarabunPSK" w:hAnsi="TH SarabunPSK" w:cs="TH SarabunPSK" w:hint="cs"/>
          <w:sz w:val="32"/>
          <w:szCs w:val="32"/>
          <w:cs/>
        </w:rPr>
        <w:t>เชียงใหม่ ประเทศไทย</w:t>
      </w:r>
    </w:p>
    <w:p w14:paraId="73EBDC54" w14:textId="6BE7220E" w:rsidR="002D3CCA" w:rsidRPr="002D3CCA" w:rsidRDefault="002D3CCA" w:rsidP="002D3CCA">
      <w:pPr>
        <w:pStyle w:val="a4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D3CCA">
        <w:rPr>
          <w:rFonts w:ascii="TH SarabunPSK" w:hAnsi="TH SarabunPSK" w:cs="TH SarabunPSK"/>
          <w:sz w:val="32"/>
          <w:szCs w:val="32"/>
        </w:rPr>
        <w:t>Ditthakit, P</w:t>
      </w:r>
      <w:r w:rsidRPr="002D3CCA">
        <w:rPr>
          <w:rFonts w:ascii="TH SarabunPSK" w:hAnsi="TH SarabunPSK" w:cs="TH SarabunPSK"/>
          <w:sz w:val="32"/>
          <w:szCs w:val="32"/>
          <w:cs/>
        </w:rPr>
        <w:t xml:space="preserve">.&amp; </w:t>
      </w:r>
      <w:r w:rsidRPr="002D3CCA">
        <w:rPr>
          <w:rFonts w:ascii="TH SarabunPSK" w:hAnsi="TH SarabunPSK" w:cs="TH SarabunPSK"/>
          <w:sz w:val="32"/>
          <w:szCs w:val="32"/>
        </w:rPr>
        <w:t>Chittaladakorn, S</w:t>
      </w:r>
      <w:r w:rsidRPr="002D3C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D3CCA">
        <w:rPr>
          <w:rFonts w:ascii="TH SarabunPSK" w:hAnsi="TH SarabunPSK" w:cs="TH SarabunPSK"/>
          <w:sz w:val="32"/>
          <w:szCs w:val="32"/>
        </w:rPr>
        <w:t>2008</w:t>
      </w:r>
      <w:r w:rsidRPr="002D3C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D3CCA">
        <w:rPr>
          <w:rFonts w:ascii="TH SarabunPSK" w:hAnsi="TH SarabunPSK" w:cs="TH SarabunPSK"/>
          <w:sz w:val="32"/>
          <w:szCs w:val="32"/>
        </w:rPr>
        <w:t>Optimal coastal gate operation method through simulation</w:t>
      </w:r>
      <w:r w:rsidRPr="002D3CCA">
        <w:rPr>
          <w:rFonts w:ascii="TH SarabunPSK" w:hAnsi="TH SarabunPSK" w:cs="TH SarabunPSK"/>
          <w:sz w:val="32"/>
          <w:szCs w:val="32"/>
          <w:cs/>
        </w:rPr>
        <w:t>-</w:t>
      </w:r>
      <w:r w:rsidRPr="002D3CCA">
        <w:rPr>
          <w:rFonts w:ascii="TH SarabunPSK" w:hAnsi="TH SarabunPSK" w:cs="TH SarabunPSK"/>
          <w:sz w:val="32"/>
          <w:szCs w:val="32"/>
        </w:rPr>
        <w:t>optimization approach</w:t>
      </w:r>
      <w:r w:rsidRPr="002D3CCA">
        <w:rPr>
          <w:rFonts w:ascii="TH SarabunPSK" w:hAnsi="TH SarabunPSK" w:cs="TH SarabunPSK"/>
          <w:sz w:val="32"/>
          <w:szCs w:val="32"/>
          <w:cs/>
        </w:rPr>
        <w:t>".</w:t>
      </w:r>
      <w:r w:rsidRPr="3FA301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FA3015C">
        <w:rPr>
          <w:rFonts w:ascii="TH SarabunPSK" w:hAnsi="TH SarabunPSK" w:cs="TH SarabunPSK"/>
          <w:i/>
          <w:iCs/>
          <w:sz w:val="32"/>
          <w:szCs w:val="32"/>
        </w:rPr>
        <w:t>Kasetsart Journal ,</w:t>
      </w:r>
      <w:r w:rsidRPr="3FA301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FA3015C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2D3CCA">
        <w:rPr>
          <w:rFonts w:ascii="TH SarabunPSK" w:hAnsi="TH SarabunPSK" w:cs="TH SarabunPSK"/>
          <w:sz w:val="32"/>
          <w:szCs w:val="32"/>
          <w:cs/>
        </w:rPr>
        <w:t>(1)</w:t>
      </w:r>
      <w:r w:rsidRPr="002D3CCA">
        <w:rPr>
          <w:rFonts w:ascii="TH SarabunPSK" w:hAnsi="TH SarabunPSK" w:cs="TH SarabunPSK"/>
          <w:sz w:val="32"/>
          <w:szCs w:val="32"/>
        </w:rPr>
        <w:t>, 177</w:t>
      </w:r>
      <w:r w:rsidRPr="002D3CCA">
        <w:rPr>
          <w:rFonts w:ascii="TH SarabunPSK" w:hAnsi="TH SarabunPSK" w:cs="TH SarabunPSK"/>
          <w:sz w:val="32"/>
          <w:szCs w:val="32"/>
          <w:cs/>
        </w:rPr>
        <w:t>-</w:t>
      </w:r>
      <w:r w:rsidRPr="002D3CCA">
        <w:rPr>
          <w:rFonts w:ascii="TH SarabunPSK" w:hAnsi="TH SarabunPSK" w:cs="TH SarabunPSK"/>
          <w:sz w:val="32"/>
          <w:szCs w:val="32"/>
        </w:rPr>
        <w:t>190</w:t>
      </w:r>
      <w:r w:rsidRPr="002D3CCA">
        <w:rPr>
          <w:rFonts w:ascii="TH SarabunPSK" w:hAnsi="TH SarabunPSK" w:cs="TH SarabunPSK"/>
          <w:sz w:val="32"/>
          <w:szCs w:val="32"/>
          <w:cs/>
        </w:rPr>
        <w:t>.</w:t>
      </w:r>
    </w:p>
    <w:p w14:paraId="60061E4C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6102C7F7" w14:textId="77777777" w:rsidR="002D3CCA" w:rsidRPr="002D3CCA" w:rsidRDefault="002D3CCA" w:rsidP="002D3CCA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บทความวิจัยที่เผยแพร่ในระดับนานาชาติ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6102"/>
        <w:gridCol w:w="1133"/>
        <w:gridCol w:w="1139"/>
      </w:tblGrid>
      <w:tr w:rsidR="002D3CCA" w:rsidRPr="002D3CCA" w14:paraId="7B8EA5D0" w14:textId="77777777" w:rsidTr="7F577155">
        <w:trPr>
          <w:trHeight w:val="288"/>
          <w:tblHeader/>
        </w:trPr>
        <w:tc>
          <w:tcPr>
            <w:tcW w:w="840" w:type="dxa"/>
            <w:vMerge w:val="restart"/>
            <w:vAlign w:val="center"/>
          </w:tcPr>
          <w:p w14:paraId="7F8A61F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102" w:type="dxa"/>
            <w:vMerge w:val="restart"/>
            <w:vAlign w:val="center"/>
          </w:tcPr>
          <w:p w14:paraId="709853D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2272" w:type="dxa"/>
            <w:gridSpan w:val="2"/>
          </w:tcPr>
          <w:p w14:paraId="6D9C72A3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</w:p>
          <w:p w14:paraId="242ED41F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2D3CCA" w:rsidRPr="002D3CCA" w14:paraId="1904E447" w14:textId="77777777" w:rsidTr="7F577155">
        <w:trPr>
          <w:trHeight w:val="288"/>
          <w:tblHeader/>
        </w:trPr>
        <w:tc>
          <w:tcPr>
            <w:tcW w:w="840" w:type="dxa"/>
            <w:vMerge/>
          </w:tcPr>
          <w:p w14:paraId="44EAFD9C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02" w:type="dxa"/>
            <w:vMerge/>
          </w:tcPr>
          <w:p w14:paraId="4B94D5A5" w14:textId="77777777" w:rsidR="002D3CCA" w:rsidRPr="002D3CCA" w:rsidRDefault="002D3CCA" w:rsidP="002D3CC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3" w:type="dxa"/>
          </w:tcPr>
          <w:p w14:paraId="70D8C2E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139" w:type="dxa"/>
          </w:tcPr>
          <w:p w14:paraId="30497948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2D3CCA" w:rsidRPr="002D3CCA" w14:paraId="1FBF5BF0" w14:textId="77777777" w:rsidTr="7F577155">
        <w:trPr>
          <w:trHeight w:val="288"/>
        </w:trPr>
        <w:tc>
          <w:tcPr>
            <w:tcW w:w="840" w:type="dxa"/>
          </w:tcPr>
          <w:p w14:paraId="0135CBF0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6102" w:type="dxa"/>
          </w:tcPr>
          <w:p w14:paraId="55B392E8" w14:textId="5D7CAA79" w:rsidR="002D3CCA" w:rsidRPr="002D3CCA" w:rsidRDefault="002D3CCA" w:rsidP="18E6D5F0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18E6D5F0">
              <w:rPr>
                <w:rFonts w:ascii="TH SarabunPSK" w:hAnsi="TH SarabunPSK" w:cs="TH SarabunPSK"/>
                <w:sz w:val="28"/>
              </w:rPr>
              <w:t>Rana, V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, Linh, N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, Ditthakit, P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, Elkhrachy, I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, Trinh T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N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, &amp;Nguyenn, N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18E6D5F0">
              <w:rPr>
                <w:rFonts w:ascii="TH SarabunPSK" w:hAnsi="TH SarabunPSK" w:cs="TH SarabunPSK"/>
                <w:sz w:val="28"/>
              </w:rPr>
              <w:t>M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18E6D5F0">
              <w:rPr>
                <w:rFonts w:ascii="TH SarabunPSK" w:hAnsi="TH SarabunPSK" w:cs="TH SarabunPSK"/>
                <w:sz w:val="28"/>
              </w:rPr>
              <w:t>Mapping and analysing framework for extreme precipitation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18E6D5F0">
              <w:rPr>
                <w:rFonts w:ascii="TH SarabunPSK" w:hAnsi="TH SarabunPSK" w:cs="TH SarabunPSK"/>
                <w:sz w:val="28"/>
              </w:rPr>
              <w:t>induced flooding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Earth Science Informatics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  <w:cs/>
              </w:rPr>
              <w:t>16</w:t>
            </w:r>
            <w:r w:rsidRPr="7F577155">
              <w:rPr>
                <w:rFonts w:ascii="TH SarabunPSK" w:hAnsi="TH SarabunPSK" w:cs="TH SarabunPSK"/>
                <w:sz w:val="28"/>
                <w:cs/>
              </w:rPr>
              <w:t>(4)</w:t>
            </w:r>
            <w:r w:rsidRPr="18E6D5F0">
              <w:rPr>
                <w:rFonts w:ascii="TH SarabunPSK" w:hAnsi="TH SarabunPSK" w:cs="TH SarabunPSK"/>
                <w:sz w:val="28"/>
                <w:cs/>
              </w:rPr>
              <w:t xml:space="preserve">,1-22. </w:t>
            </w:r>
          </w:p>
        </w:tc>
        <w:tc>
          <w:tcPr>
            <w:tcW w:w="1133" w:type="dxa"/>
          </w:tcPr>
          <w:p w14:paraId="4AA77832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3CCA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1139" w:type="dxa"/>
          </w:tcPr>
          <w:p w14:paraId="3EB0BC7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</w:p>
        </w:tc>
      </w:tr>
      <w:tr w:rsidR="002D3CCA" w:rsidRPr="002D3CCA" w14:paraId="16D92B2D" w14:textId="77777777" w:rsidTr="7F577155">
        <w:trPr>
          <w:trHeight w:val="288"/>
        </w:trPr>
        <w:tc>
          <w:tcPr>
            <w:tcW w:w="840" w:type="dxa"/>
          </w:tcPr>
          <w:p w14:paraId="47886996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6102" w:type="dxa"/>
          </w:tcPr>
          <w:p w14:paraId="6CDB2D6D" w14:textId="0DD5AC08" w:rsidR="002D3CCA" w:rsidRPr="002D3CCA" w:rsidRDefault="002D3CCA" w:rsidP="3FA3015C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Weekaew, J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Kittiphattanabawon,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Linh,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 (2022).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Comparative study of coupling models of feature selection methods and machine learning techniques for predicting monthly reservoir inflow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 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Water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 14(</w:t>
            </w:r>
            <w:r w:rsidRPr="3FA3015C">
              <w:rPr>
                <w:rFonts w:ascii="TH SarabunPSK" w:hAnsi="TH SarabunPSK" w:cs="TH SarabunPSK"/>
                <w:sz w:val="28"/>
              </w:rPr>
              <w:t>24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),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4029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1133" w:type="dxa"/>
          </w:tcPr>
          <w:p w14:paraId="3EBD962F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7D0DFE3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2D3CCA" w:rsidRPr="002D3CCA" w14:paraId="509760B5" w14:textId="77777777" w:rsidTr="7F577155">
        <w:trPr>
          <w:trHeight w:val="288"/>
        </w:trPr>
        <w:tc>
          <w:tcPr>
            <w:tcW w:w="840" w:type="dxa"/>
          </w:tcPr>
          <w:p w14:paraId="1F75A9D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6102" w:type="dxa"/>
          </w:tcPr>
          <w:p w14:paraId="2CFD8B38" w14:textId="6EE380B3" w:rsidR="002D3CCA" w:rsidRPr="002D3CCA" w:rsidRDefault="002D3CCA" w:rsidP="3FA3015C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Maurya,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Ali,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Zaidi,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Wasi,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Tabrez,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Malav, 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C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Son, C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Cabral</w:t>
            </w:r>
            <w:r w:rsidRPr="3FA3015C">
              <w:rPr>
                <w:rFonts w:ascii="Cambria Math" w:hAnsi="Cambria Math" w:cs="Cambria Math"/>
                <w:sz w:val="28"/>
              </w:rPr>
              <w:t>‑</w:t>
            </w:r>
            <w:r w:rsidRPr="3FA3015C">
              <w:rPr>
                <w:rFonts w:ascii="TH SarabunPSK" w:hAnsi="TH SarabunPSK" w:cs="TH SarabunPSK"/>
                <w:sz w:val="28"/>
              </w:rPr>
              <w:t>Pinto,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and Yadav, 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A3015C">
              <w:rPr>
                <w:rFonts w:ascii="TH SarabunPSK" w:hAnsi="TH SarabunPSK" w:cs="TH SarabunPSK"/>
                <w:sz w:val="28"/>
              </w:rPr>
              <w:t>2022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A3015C">
              <w:rPr>
                <w:rFonts w:ascii="TH SarabunPSK" w:hAnsi="TH SarabunPSK" w:cs="TH SarabunPSK"/>
                <w:sz w:val="28"/>
              </w:rPr>
              <w:t>Assessment of groundwater geochemistry for drinking and irrigation suitability in Jaunpur district of Uttar Pradesh using GIS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based statistical inference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 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 xml:space="preserve">Environ Sci Pollut Res, 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30</w:t>
            </w:r>
            <w:r w:rsidR="3FA3015C" w:rsidRPr="3FA3015C">
              <w:rPr>
                <w:rFonts w:ascii="TH SarabunPSK" w:hAnsi="TH SarabunPSK" w:cs="TH SarabunPSK"/>
                <w:sz w:val="28"/>
              </w:rPr>
              <w:t>,29407-.29431.</w:t>
            </w:r>
          </w:p>
        </w:tc>
        <w:tc>
          <w:tcPr>
            <w:tcW w:w="1133" w:type="dxa"/>
          </w:tcPr>
          <w:p w14:paraId="1072DA9B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2D747A28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</w:p>
        </w:tc>
      </w:tr>
      <w:tr w:rsidR="002D3CCA" w:rsidRPr="002D3CCA" w14:paraId="6A8CE0CF" w14:textId="77777777" w:rsidTr="7F577155">
        <w:trPr>
          <w:trHeight w:val="288"/>
        </w:trPr>
        <w:tc>
          <w:tcPr>
            <w:tcW w:w="840" w:type="dxa"/>
          </w:tcPr>
          <w:p w14:paraId="0F9ABB3F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6102" w:type="dxa"/>
          </w:tcPr>
          <w:p w14:paraId="3D01A4D6" w14:textId="261EE5B1" w:rsidR="002D3CCA" w:rsidRPr="002D3CCA" w:rsidRDefault="002D3CCA" w:rsidP="3FA3015C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>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Hasan,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Son, C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Linh,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Islam,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Yadav,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FA3015C">
              <w:rPr>
                <w:rFonts w:ascii="TH SarabunPSK" w:hAnsi="TH SarabunPSK" w:cs="TH SarabunPSK"/>
                <w:sz w:val="28"/>
              </w:rPr>
              <w:t>Imputation of missing monthly rainfall data using machine learning and spatial interpolation approaches in thale sap songkhla river basin,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Environmental Science and Pollution Research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31,</w:t>
            </w:r>
            <w:r w:rsidR="3FA3015C" w:rsidRPr="3FA3015C">
              <w:rPr>
                <w:rFonts w:ascii="TH SarabunPSK" w:hAnsi="TH SarabunPSK" w:cs="TH SarabunPSK"/>
                <w:sz w:val="28"/>
              </w:rPr>
              <w:t>54044-54060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</w:p>
        </w:tc>
        <w:tc>
          <w:tcPr>
            <w:tcW w:w="1133" w:type="dxa"/>
          </w:tcPr>
          <w:p w14:paraId="49183AF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7AA6151E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35C8F623" w14:textId="77777777" w:rsidTr="7F577155">
        <w:trPr>
          <w:trHeight w:val="288"/>
        </w:trPr>
        <w:tc>
          <w:tcPr>
            <w:tcW w:w="840" w:type="dxa"/>
          </w:tcPr>
          <w:p w14:paraId="56C72689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6102" w:type="dxa"/>
          </w:tcPr>
          <w:p w14:paraId="2C67729C" w14:textId="1A5D1EDD" w:rsidR="002D3CCA" w:rsidRPr="002D3CCA" w:rsidRDefault="002D3CCA" w:rsidP="3FA3015C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Thongkao,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Elkhrachy, I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Linh,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FA3015C">
              <w:rPr>
                <w:rFonts w:ascii="TH SarabunPSK" w:hAnsi="TH SarabunPSK" w:cs="TH SarabunPSK"/>
                <w:sz w:val="28"/>
              </w:rPr>
              <w:t>Estimating fao blaney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criddle 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factor using soft computing models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Atmosphere</w:t>
            </w:r>
            <w:r w:rsidRPr="3FA3015C">
              <w:rPr>
                <w:rFonts w:ascii="TH SarabunPSK" w:hAnsi="TH SarabunPSK" w:cs="TH SarabunPSK"/>
                <w:sz w:val="28"/>
              </w:rPr>
              <w:t>,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="3FA3015C" w:rsidRPr="3FA3015C">
              <w:rPr>
                <w:rFonts w:ascii="TH SarabunPSK" w:hAnsi="TH SarabunPSK" w:cs="TH SarabunPSK"/>
                <w:sz w:val="28"/>
              </w:rPr>
              <w:t>(10), 1536.</w:t>
            </w:r>
          </w:p>
        </w:tc>
        <w:tc>
          <w:tcPr>
            <w:tcW w:w="1133" w:type="dxa"/>
          </w:tcPr>
          <w:p w14:paraId="3D1CD35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2C8FD645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00124E2A" w14:textId="77777777" w:rsidTr="7F577155">
        <w:trPr>
          <w:trHeight w:val="288"/>
        </w:trPr>
        <w:tc>
          <w:tcPr>
            <w:tcW w:w="840" w:type="dxa"/>
          </w:tcPr>
          <w:p w14:paraId="4BC6DBBF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6102" w:type="dxa"/>
          </w:tcPr>
          <w:p w14:paraId="52339F8F" w14:textId="77777777" w:rsidR="002D3CCA" w:rsidRPr="002D3CCA" w:rsidRDefault="002D3CCA" w:rsidP="3FA3015C">
            <w:pPr>
              <w:spacing w:after="0" w:line="276" w:lineRule="auto"/>
              <w:ind w:right="77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Weekaew, J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Thanh Tran, 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Bao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  (2022).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Comparative study of machine learning </w:t>
            </w:r>
            <w:r w:rsidRPr="3FA3015C">
              <w:rPr>
                <w:rFonts w:ascii="TH SarabunPSK" w:hAnsi="TH SarabunPSK" w:cs="TH SarabunPSK"/>
                <w:sz w:val="28"/>
              </w:rPr>
              <w:lastRenderedPageBreak/>
              <w:t>methods and GR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2</w:t>
            </w:r>
            <w:r w:rsidRPr="3FA3015C">
              <w:rPr>
                <w:rFonts w:ascii="TH SarabunPSK" w:hAnsi="TH SarabunPSK" w:cs="TH SarabunPSK"/>
                <w:sz w:val="28"/>
              </w:rPr>
              <w:t>M model for monthly runoff prediction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Ain Shams Engineering Journal,14(4),101941.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</w:p>
        </w:tc>
        <w:tc>
          <w:tcPr>
            <w:tcW w:w="1133" w:type="dxa"/>
          </w:tcPr>
          <w:p w14:paraId="40706208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lastRenderedPageBreak/>
              <w:t>2565</w:t>
            </w:r>
          </w:p>
        </w:tc>
        <w:tc>
          <w:tcPr>
            <w:tcW w:w="1139" w:type="dxa"/>
          </w:tcPr>
          <w:p w14:paraId="38ADBBBF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1BACC2B3" w14:textId="77777777" w:rsidTr="7F577155">
        <w:trPr>
          <w:trHeight w:val="288"/>
        </w:trPr>
        <w:tc>
          <w:tcPr>
            <w:tcW w:w="840" w:type="dxa"/>
          </w:tcPr>
          <w:p w14:paraId="45CB103B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6102" w:type="dxa"/>
          </w:tcPr>
          <w:p w14:paraId="04DB83FC" w14:textId="04322A40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Tolche,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Gurara,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Anh, 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FA3015C">
              <w:rPr>
                <w:rFonts w:ascii="TH SarabunPSK" w:hAnsi="TH SarabunPSK" w:cs="TH SarabunPSK"/>
                <w:sz w:val="28"/>
              </w:rPr>
              <w:t>Agricultural land use suitability analysis using AHP and GIS techniques at basin scale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Arabian Journal of Geosciences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 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7F577155">
              <w:rPr>
                <w:rFonts w:ascii="TH SarabunPSK" w:hAnsi="TH SarabunPSK" w:cs="TH SarabunPSK"/>
                <w:sz w:val="28"/>
              </w:rPr>
              <w:t>(18)</w:t>
            </w:r>
            <w:r w:rsidRPr="3FA3015C">
              <w:rPr>
                <w:rFonts w:ascii="TH SarabunPSK" w:hAnsi="TH SarabunPSK" w:cs="TH SarabunPSK"/>
                <w:sz w:val="28"/>
              </w:rPr>
              <w:t>, 1522.</w:t>
            </w:r>
          </w:p>
        </w:tc>
        <w:tc>
          <w:tcPr>
            <w:tcW w:w="1133" w:type="dxa"/>
          </w:tcPr>
          <w:p w14:paraId="2222AAA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48BC97B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5E1564A7" w14:textId="77777777" w:rsidTr="7F577155">
        <w:trPr>
          <w:trHeight w:val="288"/>
        </w:trPr>
        <w:tc>
          <w:tcPr>
            <w:tcW w:w="840" w:type="dxa"/>
          </w:tcPr>
          <w:p w14:paraId="3DF6D3BA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6102" w:type="dxa"/>
          </w:tcPr>
          <w:p w14:paraId="2EAED123" w14:textId="077C28CF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Hasan,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Islam,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Mohammadi, 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Linh,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3FA3015C">
              <w:rPr>
                <w:rFonts w:ascii="TH SarabunPSK" w:hAnsi="TH SarabunPSK" w:cs="TH SarabunPSK"/>
                <w:sz w:val="28"/>
              </w:rPr>
              <w:t>Long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short term memory technique for monthly rainfall prediction in thale sap Songkhla river basin,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Symmetry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="3FA3015C" w:rsidRPr="7F577155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="3FA3015C" w:rsidRPr="7F577155">
              <w:rPr>
                <w:rFonts w:ascii="TH SarabunPSK" w:hAnsi="TH SarabunPSK" w:cs="TH SarabunPSK"/>
                <w:sz w:val="28"/>
              </w:rPr>
              <w:t>(8),</w:t>
            </w:r>
            <w:r w:rsidR="3FA3015C" w:rsidRPr="7F577155">
              <w:rPr>
                <w:rFonts w:ascii="TH SarabunPSK" w:hAnsi="TH SarabunPSK" w:cs="TH SarabunPSK"/>
                <w:i/>
                <w:iCs/>
                <w:sz w:val="28"/>
              </w:rPr>
              <w:t>1599.</w:t>
            </w:r>
          </w:p>
        </w:tc>
        <w:tc>
          <w:tcPr>
            <w:tcW w:w="1133" w:type="dxa"/>
          </w:tcPr>
          <w:p w14:paraId="4607AA08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619A58E1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0FB08FF5" w14:textId="77777777" w:rsidTr="7F577155">
        <w:trPr>
          <w:trHeight w:val="288"/>
        </w:trPr>
        <w:tc>
          <w:tcPr>
            <w:tcW w:w="840" w:type="dxa"/>
          </w:tcPr>
          <w:p w14:paraId="0F57406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6102" w:type="dxa"/>
          </w:tcPr>
          <w:p w14:paraId="7784B03D" w14:textId="41290922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Elbeltagi,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Kumar,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Kushwaha,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Pande, C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Vishwakarma, 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Subeesh,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 (2022).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Drought indicator analysis and forecasting using data driven models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FA3015C">
              <w:rPr>
                <w:rFonts w:ascii="TH SarabunPSK" w:hAnsi="TH SarabunPSK" w:cs="TH SarabunPSK"/>
                <w:sz w:val="28"/>
              </w:rPr>
              <w:t>case study in Jaisalmer, India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Stochastic Environmental Research and Risk Assessment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37,</w:t>
            </w:r>
            <w:r w:rsidR="3FA3015C" w:rsidRPr="3FA3015C">
              <w:rPr>
                <w:rFonts w:ascii="TH SarabunPSK" w:hAnsi="TH SarabunPSK" w:cs="TH SarabunPSK"/>
                <w:sz w:val="28"/>
              </w:rPr>
              <w:t xml:space="preserve"> 113-131.</w:t>
            </w:r>
          </w:p>
        </w:tc>
        <w:tc>
          <w:tcPr>
            <w:tcW w:w="1133" w:type="dxa"/>
          </w:tcPr>
          <w:p w14:paraId="3C8A18A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5D10C58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4D741184" w14:textId="77777777" w:rsidTr="7F577155">
        <w:trPr>
          <w:trHeight w:val="288"/>
        </w:trPr>
        <w:tc>
          <w:tcPr>
            <w:tcW w:w="840" w:type="dxa"/>
          </w:tcPr>
          <w:p w14:paraId="5F682803" w14:textId="77777777" w:rsidR="002D3CCA" w:rsidRPr="002D3CCA" w:rsidRDefault="002D3CCA" w:rsidP="3FA3015C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6102" w:type="dxa"/>
          </w:tcPr>
          <w:p w14:paraId="73D7AF84" w14:textId="4C3C5CAD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Janta, 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Khwanchum, 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Al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Ansari,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.,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Thi Thuy Linh,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 (2022).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Water yield alteration in thailand pak phanang basin due to impacts of climate and 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use changes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Sustainability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="3FA3015C" w:rsidRPr="3FA3015C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="3FA3015C" w:rsidRPr="3FA3015C">
              <w:rPr>
                <w:rFonts w:ascii="TH SarabunPSK" w:hAnsi="TH SarabunPSK" w:cs="TH SarabunPSK"/>
                <w:sz w:val="28"/>
              </w:rPr>
              <w:t>(15),9106.</w:t>
            </w:r>
          </w:p>
        </w:tc>
        <w:tc>
          <w:tcPr>
            <w:tcW w:w="1133" w:type="dxa"/>
          </w:tcPr>
          <w:p w14:paraId="7BCC7579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  <w:tc>
          <w:tcPr>
            <w:tcW w:w="1139" w:type="dxa"/>
          </w:tcPr>
          <w:p w14:paraId="43E0415C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</w:p>
        </w:tc>
      </w:tr>
      <w:tr w:rsidR="002D3CCA" w:rsidRPr="002D3CCA" w14:paraId="59C1FE4E" w14:textId="77777777" w:rsidTr="7F577155">
        <w:trPr>
          <w:trHeight w:val="288"/>
        </w:trPr>
        <w:tc>
          <w:tcPr>
            <w:tcW w:w="840" w:type="dxa"/>
          </w:tcPr>
          <w:p w14:paraId="6B7135B9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11.</w:t>
            </w:r>
          </w:p>
        </w:tc>
        <w:tc>
          <w:tcPr>
            <w:tcW w:w="6102" w:type="dxa"/>
          </w:tcPr>
          <w:p w14:paraId="6CB016BD" w14:textId="0D0578BB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Maurya PK, Ali SA, Alharbi RS, Yadav KK, Alfaisal FM, Ahmad A, Ditthakit P, Prasad S, Jung Y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K, Jeon 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H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3FA3015C">
              <w:rPr>
                <w:rFonts w:ascii="TH SarabunPSK" w:hAnsi="TH SarabunPSK" w:cs="TH SarabunPSK"/>
                <w:sz w:val="28"/>
              </w:rPr>
              <w:t>Impacts of land use change on water quality index in the upper ganges river near haridwar, uttarakhand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FA3015C">
              <w:rPr>
                <w:rFonts w:ascii="TH SarabunPSK" w:hAnsi="TH SarabunPSK" w:cs="TH SarabunPSK"/>
                <w:sz w:val="28"/>
              </w:rPr>
              <w:t>a gis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based analysis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Water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>13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(24),3572. </w:t>
            </w:r>
          </w:p>
        </w:tc>
        <w:tc>
          <w:tcPr>
            <w:tcW w:w="1133" w:type="dxa"/>
          </w:tcPr>
          <w:p w14:paraId="3A67920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1139" w:type="dxa"/>
          </w:tcPr>
          <w:p w14:paraId="72168290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2D3CCA" w:rsidRPr="002D3CCA" w14:paraId="323149F7" w14:textId="77777777" w:rsidTr="7F577155">
        <w:trPr>
          <w:trHeight w:val="288"/>
        </w:trPr>
        <w:tc>
          <w:tcPr>
            <w:tcW w:w="840" w:type="dxa"/>
          </w:tcPr>
          <w:p w14:paraId="6D6998C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12.</w:t>
            </w:r>
          </w:p>
        </w:tc>
        <w:tc>
          <w:tcPr>
            <w:tcW w:w="6102" w:type="dxa"/>
          </w:tcPr>
          <w:p w14:paraId="0B61231F" w14:textId="7F387B2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Nakrod,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Viriyanantavong,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Tolche,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&amp;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3FA3015C">
              <w:rPr>
                <w:rFonts w:ascii="TH SarabunPSK" w:hAnsi="TH SarabunPSK" w:cs="TH SarabunPSK"/>
                <w:sz w:val="28"/>
              </w:rPr>
              <w:t>Estimating baseflow and baseflow index in ungauged basins using spatial interpolation techniques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FA3015C">
              <w:rPr>
                <w:rFonts w:ascii="TH SarabunPSK" w:hAnsi="TH SarabunPSK" w:cs="TH SarabunPSK"/>
                <w:sz w:val="28"/>
              </w:rPr>
              <w:t>A case study of the Southern river basin of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Wate</w:t>
            </w:r>
            <w:r w:rsidRPr="3FA3015C">
              <w:rPr>
                <w:rFonts w:ascii="TH SarabunPSK" w:hAnsi="TH SarabunPSK" w:cs="TH SarabunPSK"/>
                <w:sz w:val="28"/>
              </w:rPr>
              <w:t>r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  <w:cs/>
              </w:rPr>
              <w:t>13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(21)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3113.</w:t>
            </w:r>
          </w:p>
        </w:tc>
        <w:tc>
          <w:tcPr>
            <w:tcW w:w="1133" w:type="dxa"/>
          </w:tcPr>
          <w:p w14:paraId="6C49877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1139" w:type="dxa"/>
          </w:tcPr>
          <w:p w14:paraId="78A44F6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พฤศจิกายน</w:t>
            </w:r>
          </w:p>
        </w:tc>
      </w:tr>
      <w:tr w:rsidR="002D3CCA" w:rsidRPr="002D3CCA" w14:paraId="1F05D1F9" w14:textId="77777777" w:rsidTr="7F577155">
        <w:trPr>
          <w:trHeight w:val="288"/>
        </w:trPr>
        <w:tc>
          <w:tcPr>
            <w:tcW w:w="840" w:type="dxa"/>
          </w:tcPr>
          <w:p w14:paraId="43ACE903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13.</w:t>
            </w:r>
          </w:p>
        </w:tc>
        <w:tc>
          <w:tcPr>
            <w:tcW w:w="6102" w:type="dxa"/>
          </w:tcPr>
          <w:p w14:paraId="072B4EDC" w14:textId="7777777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Abdulsalam, F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I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Yimthiang,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La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Up,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Cheewinsiriwat,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&amp; Jawjit, W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3FA3015C">
              <w:rPr>
                <w:rFonts w:ascii="TH SarabunPSK" w:hAnsi="TH SarabunPSK" w:cs="TH SarabunPSK"/>
                <w:sz w:val="28"/>
              </w:rPr>
              <w:t>Association between climate variables and dengue incidence in Nakhon si Thammarat province,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>Geospatial Health</w:t>
            </w:r>
            <w:r w:rsidRPr="3FA3015C">
              <w:rPr>
                <w:rFonts w:ascii="TH SarabunPSK" w:hAnsi="TH SarabunPSK" w:cs="TH SarabunPSK"/>
                <w:sz w:val="28"/>
              </w:rPr>
              <w:t>,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  <w:cs/>
              </w:rPr>
              <w:t>16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(2).</w:t>
            </w:r>
          </w:p>
        </w:tc>
        <w:tc>
          <w:tcPr>
            <w:tcW w:w="1133" w:type="dxa"/>
          </w:tcPr>
          <w:p w14:paraId="6BDC132C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1139" w:type="dxa"/>
          </w:tcPr>
          <w:p w14:paraId="694EC3F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2D3CCA" w:rsidRPr="002D3CCA" w14:paraId="644269FD" w14:textId="77777777" w:rsidTr="7F577155">
        <w:trPr>
          <w:trHeight w:val="288"/>
        </w:trPr>
        <w:tc>
          <w:tcPr>
            <w:tcW w:w="840" w:type="dxa"/>
          </w:tcPr>
          <w:p w14:paraId="64FED93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14.</w:t>
            </w:r>
          </w:p>
        </w:tc>
        <w:tc>
          <w:tcPr>
            <w:tcW w:w="6102" w:type="dxa"/>
          </w:tcPr>
          <w:p w14:paraId="210A8694" w14:textId="7777777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Binnui, F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Khwanchum, 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&amp;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3FA3015C">
              <w:rPr>
                <w:rFonts w:ascii="TH SarabunPSK" w:hAnsi="TH SarabunPSK" w:cs="TH SarabunPSK"/>
                <w:sz w:val="28"/>
              </w:rPr>
              <w:t>Using machine learning methods for supporting GR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2</w:t>
            </w:r>
            <w:r w:rsidRPr="3FA3015C">
              <w:rPr>
                <w:rFonts w:ascii="TH SarabunPSK" w:hAnsi="TH SarabunPSK" w:cs="TH SarabunPSK"/>
                <w:sz w:val="28"/>
              </w:rPr>
              <w:t>M model in runoff estimation in an ungauged basin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3FA3015C">
              <w:rPr>
                <w:rFonts w:ascii="TH SarabunPSK" w:hAnsi="TH SarabunPSK" w:cs="TH SarabunPSK"/>
                <w:sz w:val="28"/>
              </w:rPr>
              <w:t>,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>11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1-16.</w:t>
            </w:r>
          </w:p>
        </w:tc>
        <w:tc>
          <w:tcPr>
            <w:tcW w:w="1133" w:type="dxa"/>
          </w:tcPr>
          <w:p w14:paraId="176F3BCE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1139" w:type="dxa"/>
          </w:tcPr>
          <w:p w14:paraId="4E952928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2D3CCA" w:rsidRPr="002D3CCA" w14:paraId="2B0E271E" w14:textId="77777777" w:rsidTr="7F577155">
        <w:trPr>
          <w:trHeight w:val="288"/>
        </w:trPr>
        <w:tc>
          <w:tcPr>
            <w:tcW w:w="840" w:type="dxa"/>
          </w:tcPr>
          <w:p w14:paraId="00F6DC0A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15.</w:t>
            </w:r>
          </w:p>
        </w:tc>
        <w:tc>
          <w:tcPr>
            <w:tcW w:w="6102" w:type="dxa"/>
          </w:tcPr>
          <w:p w14:paraId="1FA9B73F" w14:textId="7777777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Pinthong, 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Salaeh,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Binnui, F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Khwanchum, 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Kuriqi, A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... </w:t>
            </w:r>
            <w:r w:rsidRPr="3FA3015C">
              <w:rPr>
                <w:rFonts w:ascii="TH SarabunPSK" w:hAnsi="TH SarabunPSK" w:cs="TH SarabunPSK"/>
                <w:sz w:val="28"/>
              </w:rPr>
              <w:t>&amp; Pham, Q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>B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3FA3015C">
              <w:rPr>
                <w:rFonts w:ascii="TH SarabunPSK" w:hAnsi="TH SarabunPSK" w:cs="TH SarabunPSK"/>
                <w:sz w:val="28"/>
              </w:rPr>
              <w:t>Performance evaluation of a two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lastRenderedPageBreak/>
              <w:t>parameters monthly rainfall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runoff model in the Southern basin of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</w:rPr>
              <w:t xml:space="preserve">water, </w:t>
            </w:r>
            <w:r w:rsidRPr="7F577155">
              <w:rPr>
                <w:rFonts w:ascii="TH SarabunPSK" w:hAnsi="TH SarabunPSK" w:cs="TH SarabunPSK"/>
                <w:i/>
                <w:iCs/>
                <w:sz w:val="28"/>
                <w:cs/>
              </w:rPr>
              <w:t>13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(9)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1226.</w:t>
            </w:r>
          </w:p>
        </w:tc>
        <w:tc>
          <w:tcPr>
            <w:tcW w:w="1133" w:type="dxa"/>
          </w:tcPr>
          <w:p w14:paraId="5EE160E1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lastRenderedPageBreak/>
              <w:t>2564</w:t>
            </w:r>
          </w:p>
        </w:tc>
        <w:tc>
          <w:tcPr>
            <w:tcW w:w="1139" w:type="dxa"/>
          </w:tcPr>
          <w:p w14:paraId="7E87814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เมษายน</w:t>
            </w:r>
          </w:p>
        </w:tc>
      </w:tr>
      <w:tr w:rsidR="002D3CCA" w:rsidRPr="002D3CCA" w14:paraId="691564BC" w14:textId="77777777" w:rsidTr="7F577155">
        <w:trPr>
          <w:trHeight w:val="288"/>
        </w:trPr>
        <w:tc>
          <w:tcPr>
            <w:tcW w:w="840" w:type="dxa"/>
          </w:tcPr>
          <w:p w14:paraId="77F06FB0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16.</w:t>
            </w:r>
          </w:p>
        </w:tc>
        <w:tc>
          <w:tcPr>
            <w:tcW w:w="6102" w:type="dxa"/>
          </w:tcPr>
          <w:p w14:paraId="353DCC40" w14:textId="7777777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&amp; Kaewthong,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FA3015C">
              <w:rPr>
                <w:rFonts w:ascii="TH SarabunPSK" w:hAnsi="TH SarabunPSK" w:cs="TH SarabunPSK"/>
                <w:sz w:val="28"/>
              </w:rPr>
              <w:t>2020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FA3015C">
              <w:rPr>
                <w:rFonts w:ascii="TH SarabunPSK" w:hAnsi="TH SarabunPSK" w:cs="TH SarabunPSK"/>
                <w:sz w:val="28"/>
              </w:rPr>
              <w:t>Estimating pan coefficient using soft computing methods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International Journal of Civil Engineering and Technology, 11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3FA3015C">
              <w:rPr>
                <w:rFonts w:ascii="TH SarabunPSK" w:hAnsi="TH SarabunPSK" w:cs="TH SarabunPSK"/>
                <w:sz w:val="28"/>
              </w:rPr>
              <w:t>3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)</w:t>
            </w:r>
            <w:r w:rsidRPr="3FA3015C">
              <w:rPr>
                <w:rFonts w:ascii="TH SarabunPSK" w:hAnsi="TH SarabunPSK" w:cs="TH SarabunPSK"/>
                <w:sz w:val="28"/>
              </w:rPr>
              <w:t>, 51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62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3" w:type="dxa"/>
          </w:tcPr>
          <w:p w14:paraId="4F29B8B1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1139" w:type="dxa"/>
          </w:tcPr>
          <w:p w14:paraId="4735DA43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</w:p>
        </w:tc>
      </w:tr>
      <w:tr w:rsidR="002D3CCA" w:rsidRPr="002D3CCA" w14:paraId="28059970" w14:textId="77777777" w:rsidTr="7F577155">
        <w:trPr>
          <w:trHeight w:val="288"/>
        </w:trPr>
        <w:tc>
          <w:tcPr>
            <w:tcW w:w="840" w:type="dxa"/>
          </w:tcPr>
          <w:p w14:paraId="679B977D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17.</w:t>
            </w:r>
          </w:p>
        </w:tc>
        <w:tc>
          <w:tcPr>
            <w:tcW w:w="6102" w:type="dxa"/>
          </w:tcPr>
          <w:p w14:paraId="16033A2F" w14:textId="77777777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Imjai, 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Thinsurat, K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Ditthakit,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Wipulanusat, W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Setkit, M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>, &amp; Garcia, R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(2020). </w:t>
            </w:r>
            <w:r w:rsidRPr="3FA3015C">
              <w:rPr>
                <w:rFonts w:ascii="TH SarabunPSK" w:hAnsi="TH SarabunPSK" w:cs="TH SarabunPSK"/>
                <w:sz w:val="28"/>
              </w:rPr>
              <w:t>Performance study of an integrated solar water supply system for isolated agricultural areas in Thailand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FA3015C">
              <w:rPr>
                <w:rFonts w:ascii="TH SarabunPSK" w:hAnsi="TH SarabunPSK" w:cs="TH SarabunPSK"/>
                <w:sz w:val="28"/>
              </w:rPr>
              <w:t>A case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FA3015C">
              <w:rPr>
                <w:rFonts w:ascii="TH SarabunPSK" w:hAnsi="TH SarabunPSK" w:cs="TH SarabunPSK"/>
                <w:sz w:val="28"/>
              </w:rPr>
              <w:t>study of the royal initiative project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Water</w:t>
            </w:r>
            <w:r w:rsidRPr="3FA3015C">
              <w:rPr>
                <w:rFonts w:ascii="TH SarabunPSK" w:hAnsi="TH SarabunPSK" w:cs="TH SarabunPSK"/>
                <w:sz w:val="28"/>
              </w:rPr>
              <w:t>,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>12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(9)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2438.</w:t>
            </w:r>
          </w:p>
        </w:tc>
        <w:tc>
          <w:tcPr>
            <w:tcW w:w="1133" w:type="dxa"/>
          </w:tcPr>
          <w:p w14:paraId="13953512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1139" w:type="dxa"/>
          </w:tcPr>
          <w:p w14:paraId="24CB9844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  <w:tr w:rsidR="002D3CCA" w:rsidRPr="002D3CCA" w14:paraId="622869DD" w14:textId="77777777" w:rsidTr="7F577155">
        <w:trPr>
          <w:trHeight w:val="288"/>
        </w:trPr>
        <w:tc>
          <w:tcPr>
            <w:tcW w:w="840" w:type="dxa"/>
          </w:tcPr>
          <w:p w14:paraId="65FB52BB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18.</w:t>
            </w:r>
          </w:p>
        </w:tc>
        <w:tc>
          <w:tcPr>
            <w:tcW w:w="6102" w:type="dxa"/>
          </w:tcPr>
          <w:p w14:paraId="61C38F80" w14:textId="5A28EFB0" w:rsidR="002D3CCA" w:rsidRPr="002D3CCA" w:rsidRDefault="002D3CCA" w:rsidP="3FA3015C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3FA3015C">
              <w:rPr>
                <w:rFonts w:ascii="TH SarabunPSK" w:hAnsi="TH SarabunPSK" w:cs="TH SarabunPSK"/>
                <w:sz w:val="28"/>
              </w:rPr>
              <w:t>Ditthakit P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 Kaewthong N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(2020). </w:t>
            </w:r>
            <w:r w:rsidRPr="3FA3015C">
              <w:rPr>
                <w:rFonts w:ascii="TH SarabunPSK" w:hAnsi="TH SarabunPSK" w:cs="TH SarabunPSK"/>
                <w:sz w:val="28"/>
              </w:rPr>
              <w:t>Estimating pan coefficient using soft computing methods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International.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</w:rPr>
              <w:t>Journal of Civil Engineering and Technology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i/>
                <w:iCs/>
                <w:sz w:val="28"/>
                <w:cs/>
              </w:rPr>
              <w:t>11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(3)</w:t>
            </w:r>
            <w:r w:rsidRPr="3FA3015C">
              <w:rPr>
                <w:rFonts w:ascii="TH SarabunPSK" w:hAnsi="TH SarabunPSK" w:cs="TH SarabunPSK"/>
                <w:sz w:val="28"/>
              </w:rPr>
              <w:t xml:space="preserve">, </w:t>
            </w:r>
            <w:r w:rsidRPr="3FA3015C">
              <w:rPr>
                <w:rFonts w:ascii="TH SarabunPSK" w:hAnsi="TH SarabunPSK" w:cs="TH SarabunPSK"/>
                <w:sz w:val="28"/>
                <w:cs/>
              </w:rPr>
              <w:t>51-62.</w:t>
            </w:r>
          </w:p>
        </w:tc>
        <w:tc>
          <w:tcPr>
            <w:tcW w:w="1133" w:type="dxa"/>
          </w:tcPr>
          <w:p w14:paraId="4110D286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1139" w:type="dxa"/>
          </w:tcPr>
          <w:p w14:paraId="43F09B9A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</w:p>
        </w:tc>
      </w:tr>
    </w:tbl>
    <w:p w14:paraId="3DEEC669" w14:textId="77777777" w:rsidR="002D3CCA" w:rsidRPr="002D3CCA" w:rsidRDefault="002D3CCA" w:rsidP="002D3CCA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2D3CCA" w:rsidRPr="002D3CCA" w:rsidRDefault="002D3CCA" w:rsidP="002D3C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CCA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2D3CCA">
        <w:rPr>
          <w:rFonts w:ascii="TH SarabunPSK" w:hAnsi="TH SarabunPSK" w:cs="TH SarabunPSK" w:hint="cs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2D3CCA" w:rsidRPr="002D3CCA" w14:paraId="186F520C" w14:textId="77777777" w:rsidTr="009316AD">
        <w:tc>
          <w:tcPr>
            <w:tcW w:w="3950" w:type="pct"/>
          </w:tcPr>
          <w:p w14:paraId="05E50143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0247412B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2D3CCA" w:rsidRPr="002D3CCA" w14:paraId="1C810C71" w14:textId="77777777" w:rsidTr="009316AD">
        <w:tc>
          <w:tcPr>
            <w:tcW w:w="3950" w:type="pct"/>
          </w:tcPr>
          <w:p w14:paraId="52F7B5D3" w14:textId="77777777" w:rsidR="002D3CCA" w:rsidRPr="002D3CCA" w:rsidRDefault="002D3CCA" w:rsidP="002D3CCA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 xml:space="preserve">บุคลากรดีเด่นตามภารกิจหลักของมหาวิทยาลัย ด้านการวิจัย  มหาวิทยาลัยวลัยลักษณ์  </w:t>
            </w:r>
          </w:p>
        </w:tc>
        <w:tc>
          <w:tcPr>
            <w:tcW w:w="1050" w:type="pct"/>
          </w:tcPr>
          <w:p w14:paraId="47B27303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</w:rPr>
              <w:t>2557</w:t>
            </w:r>
          </w:p>
        </w:tc>
      </w:tr>
      <w:tr w:rsidR="002D3CCA" w:rsidRPr="002D3CCA" w14:paraId="656BF97C" w14:textId="77777777" w:rsidTr="009316AD">
        <w:tc>
          <w:tcPr>
            <w:tcW w:w="3950" w:type="pct"/>
          </w:tcPr>
          <w:p w14:paraId="74DE928F" w14:textId="77777777" w:rsidR="002D3CCA" w:rsidRPr="002D3CCA" w:rsidRDefault="002D3CCA" w:rsidP="002D3CCA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D3CCA">
              <w:rPr>
                <w:rFonts w:ascii="TH SarabunPSK" w:hAnsi="TH SarabunPSK" w:cs="TH SarabunPSK" w:hint="cs"/>
                <w:sz w:val="28"/>
              </w:rPr>
              <w:t xml:space="preserve">Certificate UKPSK </w:t>
            </w:r>
            <w:r w:rsidRPr="002D3CCA">
              <w:rPr>
                <w:rFonts w:ascii="TH SarabunPSK" w:hAnsi="TH SarabunPSK" w:cs="TH SarabunPSK" w:hint="cs"/>
                <w:sz w:val="28"/>
                <w:cs/>
              </w:rPr>
              <w:t xml:space="preserve">ในระดับ </w:t>
            </w:r>
            <w:r w:rsidRPr="002D3CCA">
              <w:rPr>
                <w:rFonts w:ascii="TH SarabunPSK" w:hAnsi="TH SarabunPSK" w:cs="TH SarabunPSK" w:hint="cs"/>
                <w:sz w:val="28"/>
              </w:rPr>
              <w:t>Fellow</w:t>
            </w:r>
            <w:r w:rsidRPr="002D3CCA">
              <w:rPr>
                <w:rFonts w:ascii="TH SarabunPSK" w:hAnsi="TH SarabunPSK" w:cs="TH SarabunPSK" w:hint="cs"/>
                <w:sz w:val="28"/>
                <w:cs/>
              </w:rPr>
              <w:t xml:space="preserve"> เมื่อวันที่ 24 กุมภาพันธ์ </w:t>
            </w:r>
            <w:r w:rsidRPr="002D3CCA">
              <w:rPr>
                <w:rFonts w:ascii="TH SarabunPSK" w:hAnsi="TH SarabunPSK" w:cs="TH SarabunPSK" w:hint="cs"/>
                <w:sz w:val="28"/>
              </w:rPr>
              <w:t>2020</w:t>
            </w:r>
          </w:p>
        </w:tc>
        <w:tc>
          <w:tcPr>
            <w:tcW w:w="1050" w:type="pct"/>
          </w:tcPr>
          <w:p w14:paraId="02052C47" w14:textId="77777777" w:rsidR="002D3CCA" w:rsidRPr="002D3CCA" w:rsidRDefault="002D3CCA" w:rsidP="002D3CCA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3CCA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</w:tr>
    </w:tbl>
    <w:p w14:paraId="3656B9AB" w14:textId="77777777" w:rsidR="002D3CCA" w:rsidRPr="002D3CCA" w:rsidRDefault="002D3CCA" w:rsidP="002D3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2D3CCA" w:rsidRPr="002D3CC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9F3"/>
    <w:multiLevelType w:val="hybridMultilevel"/>
    <w:tmpl w:val="A1F01EAE"/>
    <w:lvl w:ilvl="0" w:tplc="28D4C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7030A"/>
    <w:multiLevelType w:val="hybridMultilevel"/>
    <w:tmpl w:val="7B3C35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B5667F"/>
    <w:multiLevelType w:val="hybridMultilevel"/>
    <w:tmpl w:val="29809FCA"/>
    <w:lvl w:ilvl="0" w:tplc="28D4C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17EBF"/>
    <w:multiLevelType w:val="hybridMultilevel"/>
    <w:tmpl w:val="5400D618"/>
    <w:lvl w:ilvl="0" w:tplc="28D4C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B8D"/>
    <w:multiLevelType w:val="hybridMultilevel"/>
    <w:tmpl w:val="5832DFE8"/>
    <w:lvl w:ilvl="0" w:tplc="28D4C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4538">
    <w:abstractNumId w:val="1"/>
  </w:num>
  <w:num w:numId="2" w16cid:durableId="279655934">
    <w:abstractNumId w:val="2"/>
  </w:num>
  <w:num w:numId="3" w16cid:durableId="636688119">
    <w:abstractNumId w:val="4"/>
  </w:num>
  <w:num w:numId="4" w16cid:durableId="615138274">
    <w:abstractNumId w:val="0"/>
  </w:num>
  <w:num w:numId="5" w16cid:durableId="64862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74"/>
    <w:rsid w:val="00216B20"/>
    <w:rsid w:val="002D3CCA"/>
    <w:rsid w:val="005C2CB1"/>
    <w:rsid w:val="00B26D74"/>
    <w:rsid w:val="00BB4683"/>
    <w:rsid w:val="00F8788B"/>
    <w:rsid w:val="00F97D44"/>
    <w:rsid w:val="00FB4377"/>
    <w:rsid w:val="18E6D5F0"/>
    <w:rsid w:val="3FA3015C"/>
    <w:rsid w:val="7F5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0C46"/>
  <w15:chartTrackingRefBased/>
  <w15:docId w15:val="{2DEAE92C-5375-4B14-9588-A978EC44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CC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.wu.ac.th/registrar/class_info_2.asp?backto=learn_time&amp;option=1&amp;courseid=44724&amp;semester=3&amp;acadyear=2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s.wu.ac.th/registrar/class_info_2.asp?backto=learn_time&amp;option=1&amp;courseid=44701&amp;semester=2&amp;acadyear=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s.wu.ac.th/registrar/class_info_2.asp?backto=learn_time&amp;option=1&amp;courseid=44701&amp;semester=2&amp;acadyear=256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s.wu.ac.th/registrar/class_info_2.asp?backto=learn_time&amp;option=1&amp;courseid=44731&amp;semester=1&amp;acadyear=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2025-07-23T07:36:00Z</dcterms:created>
  <dcterms:modified xsi:type="dcterms:W3CDTF">2025-07-23T07:36:00Z</dcterms:modified>
</cp:coreProperties>
</file>