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F1E31" w:rsidRPr="009A193B" w:rsidRDefault="00BF1E31" w:rsidP="00BF1E3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1C072EC7" wp14:editId="2355E637">
            <wp:extent cx="487492" cy="782320"/>
            <wp:effectExtent l="0" t="0" r="8255" b="0"/>
            <wp:docPr id="5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BF1E31" w:rsidRPr="009A193B" w:rsidRDefault="00BF1E31" w:rsidP="00BF1E3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341C17D" w14:textId="77777777" w:rsidR="00BF1E31" w:rsidRDefault="00BF1E31" w:rsidP="00BF1E31">
      <w:pPr>
        <w:pStyle w:val="a4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 ดร.รุ่งทิพย์ ขันถม</w:t>
      </w:r>
    </w:p>
    <w:p w14:paraId="0A37501D" w14:textId="77777777" w:rsidR="00BF1E31" w:rsidRPr="009A193B" w:rsidRDefault="00BF1E31" w:rsidP="00BF1E31">
      <w:pPr>
        <w:pStyle w:val="a4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  <w:gridCol w:w="981"/>
        <w:gridCol w:w="3094"/>
      </w:tblGrid>
      <w:tr w:rsidR="00BF1E31" w:rsidRPr="009A193B" w14:paraId="5F3CB7CE" w14:textId="77777777" w:rsidTr="005C75BF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BF1E31" w:rsidRPr="009A193B" w:rsidRDefault="00BF1E31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BF1E31" w:rsidRPr="009A193B" w:rsidRDefault="00BF1E31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BF1E31" w:rsidRPr="009A193B" w:rsidRDefault="00BF1E31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BF1E31" w:rsidRPr="009A193B" w:rsidRDefault="00BF1E31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BF1E31" w:rsidRPr="009A193B" w:rsidRDefault="00BF1E31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2600F4A7" w14:textId="77777777" w:rsidR="00BF1E31" w:rsidRPr="009A193B" w:rsidRDefault="00BF1E31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0830939414</w:t>
            </w:r>
          </w:p>
          <w:p w14:paraId="5DAB6C7B" w14:textId="77777777" w:rsidR="00BF1E31" w:rsidRPr="009A193B" w:rsidRDefault="00BF1E31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86BD50" w14:textId="77777777" w:rsidR="00BF1E31" w:rsidRPr="009A193B" w:rsidRDefault="00BF1E31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rungthip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kunthom@gmail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com</w:t>
            </w:r>
          </w:p>
        </w:tc>
      </w:tr>
    </w:tbl>
    <w:p w14:paraId="02EB378F" w14:textId="77777777" w:rsidR="00BF1E31" w:rsidRPr="009A193B" w:rsidRDefault="00BF1E31" w:rsidP="00BF1E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BF1E31" w:rsidRPr="009A193B" w:rsidRDefault="00BF1E31" w:rsidP="00BF1E31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90"/>
        <w:gridCol w:w="3241"/>
        <w:gridCol w:w="3656"/>
        <w:gridCol w:w="1216"/>
      </w:tblGrid>
      <w:tr w:rsidR="00BF1E31" w:rsidRPr="00B50608" w14:paraId="187A4588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0608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0608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0608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060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BF1E31" w:rsidRPr="00B50608" w14:paraId="0ACD87BD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608">
              <w:rPr>
                <w:rFonts w:ascii="TH SarabunPSK" w:hAnsi="TH SarabunPSK" w:cs="TH SarabunPSK"/>
                <w:sz w:val="28"/>
              </w:rPr>
              <w:t>Ph</w:t>
            </w:r>
            <w:r w:rsidRPr="00B506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50608">
              <w:rPr>
                <w:rFonts w:ascii="TH SarabunPSK" w:hAnsi="TH SarabunPSK" w:cs="TH SarabunPSK"/>
                <w:sz w:val="28"/>
              </w:rPr>
              <w:t>D</w:t>
            </w:r>
            <w:r w:rsidRPr="00B50608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6341" w14:textId="77777777" w:rsidR="00BF1E31" w:rsidRPr="00B50608" w:rsidRDefault="00BF1E31" w:rsidP="005C75BF">
            <w:pPr>
              <w:rPr>
                <w:rFonts w:ascii="TH SarabunPSK" w:hAnsi="TH SarabunPSK" w:cs="TH SarabunPSK"/>
                <w:sz w:val="28"/>
              </w:rPr>
            </w:pPr>
            <w:r w:rsidRPr="00B50608">
              <w:rPr>
                <w:rFonts w:ascii="TH SarabunPSK" w:hAnsi="TH SarabunPSK" w:cs="TH SarabunPSK"/>
                <w:sz w:val="28"/>
              </w:rPr>
              <w:t>Materials and bioscience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0C0D0" w14:textId="77777777" w:rsidR="00BF1E31" w:rsidRPr="00B50608" w:rsidRDefault="00BF1E31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B50608">
              <w:rPr>
                <w:rFonts w:ascii="TH SarabunPSK" w:hAnsi="TH SarabunPSK" w:cs="TH SarabunPSK"/>
                <w:sz w:val="28"/>
              </w:rPr>
              <w:t>Gunma University, Japan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8B1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608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w:rsidR="00BF1E31" w:rsidRPr="00B50608" w14:paraId="01539E5F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608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C0E5" w14:textId="77777777" w:rsidR="00BF1E31" w:rsidRPr="00B50608" w:rsidRDefault="00BF1E31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B50608">
              <w:rPr>
                <w:rFonts w:ascii="TH SarabunPSK" w:hAnsi="TH SarabunPSK" w:cs="TH SarabunPSK"/>
                <w:sz w:val="28"/>
                <w:cs/>
              </w:rPr>
              <w:t>เคมีวิเคราะห์และเคมีอนินทรีย์ประยุกต์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214C" w14:textId="77777777" w:rsidR="00BF1E31" w:rsidRPr="00B50608" w:rsidRDefault="00BF1E31" w:rsidP="005C75BF">
            <w:pPr>
              <w:rPr>
                <w:rFonts w:ascii="TH SarabunPSK" w:hAnsi="TH SarabunPSK" w:cs="TH SarabunPSK"/>
                <w:sz w:val="28"/>
              </w:rPr>
            </w:pPr>
            <w:r w:rsidRPr="00B50608">
              <w:rPr>
                <w:rFonts w:ascii="TH SarabunPSK" w:hAnsi="TH SarabunPSK" w:cs="TH SarabunPSK"/>
                <w:sz w:val="28"/>
                <w:cs/>
              </w:rPr>
              <w:t>มหาวิทยาลัยมหิดล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AC98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608">
              <w:rPr>
                <w:rFonts w:ascii="TH SarabunPSK" w:hAnsi="TH SarabunPSK" w:cs="TH SarabunPSK"/>
                <w:sz w:val="28"/>
              </w:rPr>
              <w:t>2558</w:t>
            </w:r>
          </w:p>
        </w:tc>
      </w:tr>
      <w:tr w:rsidR="00BF1E31" w:rsidRPr="00B50608" w14:paraId="5F8CA07E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608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25BD" w14:textId="77777777" w:rsidR="00BF1E31" w:rsidRPr="00B50608" w:rsidRDefault="00BF1E31" w:rsidP="005C75BF">
            <w:pPr>
              <w:rPr>
                <w:rFonts w:ascii="TH SarabunPSK" w:hAnsi="TH SarabunPSK" w:cs="TH SarabunPSK"/>
                <w:sz w:val="28"/>
              </w:rPr>
            </w:pPr>
            <w:r w:rsidRPr="00B50608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FEB0" w14:textId="77777777" w:rsidR="00BF1E31" w:rsidRPr="00B50608" w:rsidRDefault="00BF1E31" w:rsidP="005C75BF">
            <w:pPr>
              <w:rPr>
                <w:rFonts w:ascii="TH SarabunPSK" w:hAnsi="TH SarabunPSK" w:cs="TH SarabunPSK"/>
                <w:sz w:val="28"/>
              </w:rPr>
            </w:pPr>
            <w:r w:rsidRPr="00B50608">
              <w:rPr>
                <w:rFonts w:ascii="TH SarabunPSK" w:hAnsi="TH SarabunPSK" w:cs="TH SarabunPSK"/>
                <w:sz w:val="28"/>
                <w:cs/>
              </w:rPr>
              <w:t>มหาวิทยาลัยศิลปากร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66D9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608">
              <w:rPr>
                <w:rFonts w:ascii="TH SarabunPSK" w:hAnsi="TH SarabunPSK" w:cs="TH SarabunPSK"/>
                <w:sz w:val="28"/>
              </w:rPr>
              <w:t>2555</w:t>
            </w:r>
          </w:p>
        </w:tc>
      </w:tr>
    </w:tbl>
    <w:p w14:paraId="6A05A809" w14:textId="77777777" w:rsidR="00BF1E31" w:rsidRPr="009A193B" w:rsidRDefault="00BF1E31" w:rsidP="00BF1E31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BF1E31" w:rsidRPr="009A193B" w:rsidRDefault="00BF1E31" w:rsidP="00BF1E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058"/>
        <w:gridCol w:w="5504"/>
        <w:gridCol w:w="1545"/>
      </w:tblGrid>
      <w:tr w:rsidR="00BF1E31" w:rsidRPr="00B50608" w14:paraId="4760DA70" w14:textId="77777777" w:rsidTr="005C75BF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ED2E51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0608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599142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060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องค์กรหรือหน่วยงาน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060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BF1E31" w:rsidRPr="00B50608" w14:paraId="4B15D915" w14:textId="77777777" w:rsidTr="005C75BF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8651" w14:textId="77777777" w:rsidR="00BF1E31" w:rsidRPr="00B50608" w:rsidRDefault="00BF1E31" w:rsidP="005C75BF">
            <w:pPr>
              <w:rPr>
                <w:rFonts w:ascii="TH SarabunPSK" w:eastAsia="Aptos" w:hAnsi="TH SarabunPSK" w:cs="TH SarabunPSK"/>
                <w:sz w:val="28"/>
                <w:cs/>
              </w:rPr>
            </w:pPr>
            <w:r w:rsidRPr="00B50608">
              <w:rPr>
                <w:rFonts w:ascii="TH SarabunPSK" w:eastAsia="Aptos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8106" w14:textId="77777777" w:rsidR="00BF1E31" w:rsidRPr="00B50608" w:rsidRDefault="00BF1E31" w:rsidP="005C75BF">
            <w:pPr>
              <w:rPr>
                <w:rFonts w:ascii="TH SarabunPSK" w:eastAsia="Aptos" w:hAnsi="TH SarabunPSK" w:cs="TH SarabunPSK"/>
                <w:sz w:val="28"/>
                <w:cs/>
              </w:rPr>
            </w:pPr>
            <w:r w:rsidRPr="00B50608">
              <w:rPr>
                <w:rFonts w:ascii="TH SarabunPSK" w:eastAsia="Aptos" w:hAnsi="TH SarabunPSK" w:cs="TH SarabunPSK"/>
                <w:sz w:val="28"/>
                <w:cs/>
              </w:rPr>
              <w:t>โครงการศูนย์วิทยาศาสตร์แห่งอนาคต สำนักวิชาวิทยาศาสตร์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A8ED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608">
              <w:rPr>
                <w:rFonts w:ascii="TH SarabunPSK" w:eastAsia="Aptos" w:hAnsi="TH SarabunPSK" w:cs="TH SarabunPSK"/>
                <w:sz w:val="28"/>
              </w:rPr>
              <w:t xml:space="preserve">2567 </w:t>
            </w:r>
            <w:r w:rsidRPr="00B50608">
              <w:rPr>
                <w:rFonts w:ascii="TH SarabunPSK" w:eastAsia="Aptos" w:hAnsi="TH SarabunPSK" w:cs="TH SarabunPSK"/>
                <w:sz w:val="28"/>
                <w:cs/>
              </w:rPr>
              <w:t>- ปัจจุบัน</w:t>
            </w:r>
          </w:p>
        </w:tc>
      </w:tr>
      <w:tr w:rsidR="00BF1E31" w:rsidRPr="00B50608" w14:paraId="44BA8E42" w14:textId="77777777" w:rsidTr="005C75BF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AE7" w14:textId="77777777" w:rsidR="00BF1E31" w:rsidRPr="00B50608" w:rsidRDefault="00BF1E31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B50608">
              <w:rPr>
                <w:rFonts w:ascii="TH SarabunPSK" w:hAnsi="TH SarabunPSK" w:cs="TH SarabunPSK"/>
                <w:sz w:val="28"/>
                <w:cs/>
              </w:rPr>
              <w:t>นักวิจัยหลังปริญญาเอก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A187" w14:textId="77777777" w:rsidR="00BF1E31" w:rsidRPr="00B50608" w:rsidRDefault="00BF1E31" w:rsidP="005C75BF">
            <w:pPr>
              <w:rPr>
                <w:rFonts w:ascii="TH SarabunPSK" w:hAnsi="TH SarabunPSK" w:cs="TH SarabunPSK"/>
                <w:sz w:val="28"/>
              </w:rPr>
            </w:pPr>
            <w:r w:rsidRPr="00B50608">
              <w:rPr>
                <w:rFonts w:ascii="TH SarabunPSK" w:hAnsi="TH SarabunPSK" w:cs="TH SarabunPSK"/>
                <w:sz w:val="28"/>
              </w:rPr>
              <w:t>School of Chemistry and Chemical Engineering, Shandong University, China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06F8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608">
              <w:rPr>
                <w:rFonts w:ascii="TH SarabunPSK" w:hAnsi="TH SarabunPSK" w:cs="TH SarabunPSK"/>
                <w:sz w:val="28"/>
              </w:rPr>
              <w:t xml:space="preserve">2564 </w:t>
            </w:r>
            <w:r w:rsidRPr="00B50608">
              <w:rPr>
                <w:rFonts w:ascii="TH SarabunPSK" w:hAnsi="TH SarabunPSK" w:cs="TH SarabunPSK"/>
                <w:sz w:val="28"/>
                <w:cs/>
              </w:rPr>
              <w:t>– 2</w:t>
            </w:r>
            <w:r w:rsidRPr="00B50608">
              <w:rPr>
                <w:rFonts w:ascii="TH SarabunPSK" w:hAnsi="TH SarabunPSK" w:cs="TH SarabunPSK"/>
                <w:sz w:val="28"/>
              </w:rPr>
              <w:t>567</w:t>
            </w:r>
          </w:p>
        </w:tc>
      </w:tr>
      <w:tr w:rsidR="00BF1E31" w:rsidRPr="00B50608" w14:paraId="7A71FC1F" w14:textId="77777777" w:rsidTr="005C75BF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DE1" w14:textId="77777777" w:rsidR="00BF1E31" w:rsidRPr="00B50608" w:rsidRDefault="00BF1E31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B50608">
              <w:rPr>
                <w:rFonts w:ascii="TH SarabunPSK" w:hAnsi="TH SarabunPSK" w:cs="TH SarabunPSK"/>
                <w:sz w:val="28"/>
                <w:cs/>
              </w:rPr>
              <w:t>นักวิจัยหลังปริญญาเอก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4BE8" w14:textId="77777777" w:rsidR="00BF1E31" w:rsidRPr="00B50608" w:rsidRDefault="00BF1E31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B50608">
              <w:rPr>
                <w:rFonts w:ascii="TH SarabunPSK" w:hAnsi="TH SarabunPSK" w:cs="TH SarabunPSK"/>
                <w:sz w:val="28"/>
                <w:cs/>
              </w:rPr>
              <w:t xml:space="preserve">สำนักวิชาวิทยาการพลังงาน สถาบันวิทยสิริเมธี (วิทย์เทค)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00A1A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608">
              <w:rPr>
                <w:rFonts w:ascii="TH SarabunPSK" w:hAnsi="TH SarabunPSK" w:cs="TH SarabunPSK"/>
                <w:sz w:val="28"/>
              </w:rPr>
              <w:t xml:space="preserve">2563 </w:t>
            </w:r>
            <w:r w:rsidRPr="00B50608">
              <w:rPr>
                <w:rFonts w:ascii="TH SarabunPSK" w:hAnsi="TH SarabunPSK" w:cs="TH SarabunPSK"/>
                <w:sz w:val="28"/>
                <w:cs/>
              </w:rPr>
              <w:t xml:space="preserve">– </w:t>
            </w:r>
            <w:r w:rsidRPr="00B50608">
              <w:rPr>
                <w:rFonts w:ascii="TH SarabunPSK" w:hAnsi="TH SarabunPSK" w:cs="TH SarabunPSK"/>
                <w:sz w:val="28"/>
              </w:rPr>
              <w:t>2564</w:t>
            </w:r>
          </w:p>
        </w:tc>
      </w:tr>
      <w:tr w:rsidR="00BF1E31" w:rsidRPr="00B50608" w14:paraId="4D29962B" w14:textId="77777777" w:rsidTr="005C75BF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F1B2" w14:textId="77777777" w:rsidR="00BF1E31" w:rsidRPr="00B50608" w:rsidRDefault="00BF1E31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B50608">
              <w:rPr>
                <w:rFonts w:ascii="TH SarabunPSK" w:hAnsi="TH SarabunPSK" w:cs="TH SarabunPSK"/>
                <w:sz w:val="28"/>
                <w:cs/>
              </w:rPr>
              <w:t>เจ้าหน้าที่ห้องปฏิบัติการ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F7B9" w14:textId="77777777" w:rsidR="00BF1E31" w:rsidRPr="00B50608" w:rsidRDefault="00BF1E31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B50608">
              <w:rPr>
                <w:rFonts w:ascii="TH SarabunPSK" w:hAnsi="TH SarabunPSK" w:cs="TH SarabunPSK"/>
                <w:sz w:val="28"/>
                <w:cs/>
              </w:rPr>
              <w:t>ศูนย์บริการวิเคราะห์ทดสอบสวทช. สํานักงานพัฒนาวิทยาศาสตร์และเทคโนโลยีแห่งชาติ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5B80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608">
              <w:rPr>
                <w:rFonts w:ascii="TH SarabunPSK" w:hAnsi="TH SarabunPSK" w:cs="TH SarabunPSK"/>
                <w:sz w:val="28"/>
              </w:rPr>
              <w:t>2559</w:t>
            </w:r>
          </w:p>
        </w:tc>
      </w:tr>
    </w:tbl>
    <w:p w14:paraId="5A39BBE3" w14:textId="77777777" w:rsidR="00BF1E31" w:rsidRPr="009A193B" w:rsidRDefault="00BF1E31" w:rsidP="00BF1E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BF1E31" w:rsidRPr="009A193B" w:rsidRDefault="00BF1E31" w:rsidP="00BF1E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70C3B91E" w14:textId="77777777" w:rsidR="00BF1E31" w:rsidRPr="009A193B" w:rsidRDefault="00BF1E31" w:rsidP="00BF1E31">
      <w:pPr>
        <w:numPr>
          <w:ilvl w:val="0"/>
          <w:numId w:val="2"/>
        </w:num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Organic and inorganic hybrid material</w:t>
      </w:r>
    </w:p>
    <w:p w14:paraId="333AC3D9" w14:textId="77777777" w:rsidR="00BF1E31" w:rsidRPr="009A193B" w:rsidRDefault="00BF1E31" w:rsidP="00BF1E31">
      <w:pPr>
        <w:numPr>
          <w:ilvl w:val="0"/>
          <w:numId w:val="2"/>
        </w:num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Molecular and polymer synthesis</w:t>
      </w:r>
    </w:p>
    <w:p w14:paraId="34291E2E" w14:textId="77777777" w:rsidR="00BF1E31" w:rsidRPr="009A193B" w:rsidRDefault="00BF1E31" w:rsidP="00BF1E31">
      <w:pPr>
        <w:numPr>
          <w:ilvl w:val="0"/>
          <w:numId w:val="2"/>
        </w:num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 xml:space="preserve">Organosilicon, siloxane and silsesquioxane </w:t>
      </w:r>
    </w:p>
    <w:p w14:paraId="02F2ED23" w14:textId="77777777" w:rsidR="00BF1E31" w:rsidRPr="009A193B" w:rsidRDefault="00BF1E31" w:rsidP="00BF1E31">
      <w:pPr>
        <w:numPr>
          <w:ilvl w:val="0"/>
          <w:numId w:val="2"/>
        </w:num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Heterogeneose catalyst</w:t>
      </w:r>
    </w:p>
    <w:p w14:paraId="41C8F396" w14:textId="77777777" w:rsidR="00BF1E31" w:rsidRPr="009A193B" w:rsidRDefault="00BF1E31" w:rsidP="00BF1E31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14:paraId="0F0A42A0" w14:textId="77777777" w:rsidR="00BF1E31" w:rsidRPr="009A193B" w:rsidRDefault="00BF1E31" w:rsidP="00BF1E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1"/>
        <w:gridCol w:w="2016"/>
        <w:gridCol w:w="1594"/>
        <w:gridCol w:w="2910"/>
        <w:gridCol w:w="803"/>
      </w:tblGrid>
      <w:tr w:rsidR="00BF1E31" w:rsidRPr="00B50608" w14:paraId="13A4DC8D" w14:textId="77777777" w:rsidTr="005C75BF">
        <w:trPr>
          <w:jc w:val="center"/>
        </w:trPr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CA32A" w14:textId="77777777" w:rsidR="00BF1E31" w:rsidRPr="00B50608" w:rsidRDefault="00BF1E31" w:rsidP="005C75BF">
            <w:pPr>
              <w:spacing w:after="0" w:line="240" w:lineRule="auto"/>
              <w:ind w:left="66" w:right="73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B5060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ชื่อสถาบันการศึกษา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3DD76" w14:textId="77777777" w:rsidR="00BF1E31" w:rsidRPr="00B50608" w:rsidRDefault="00BF1E31" w:rsidP="005C75BF">
            <w:pPr>
              <w:spacing w:after="0" w:line="240" w:lineRule="auto"/>
              <w:ind w:right="70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B5060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คณะ/สำนักวิชา/ภาควิชา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F4E78" w14:textId="77777777" w:rsidR="00BF1E31" w:rsidRPr="00B50608" w:rsidRDefault="00BF1E31" w:rsidP="005C75BF">
            <w:pPr>
              <w:spacing w:after="0" w:line="240" w:lineRule="auto"/>
              <w:ind w:right="73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B5060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หลักสูตร/สาขาวิชา</w:t>
            </w:r>
          </w:p>
        </w:tc>
        <w:tc>
          <w:tcPr>
            <w:tcW w:w="1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59DAD" w14:textId="77777777" w:rsidR="00BF1E31" w:rsidRPr="00B50608" w:rsidRDefault="00BF1E31" w:rsidP="005C75BF">
            <w:pPr>
              <w:spacing w:after="0" w:line="240" w:lineRule="auto"/>
              <w:ind w:left="74" w:right="70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B5060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ชื่อรายวิชา*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91B9F" w14:textId="77777777" w:rsidR="00BF1E31" w:rsidRPr="00B50608" w:rsidRDefault="00BF1E31" w:rsidP="005C75BF">
            <w:pPr>
              <w:spacing w:after="0" w:line="240" w:lineRule="auto"/>
              <w:ind w:right="51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B5060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ปี พ.ศ.</w:t>
            </w:r>
          </w:p>
        </w:tc>
      </w:tr>
      <w:tr w:rsidR="00BF1E31" w:rsidRPr="00B50608" w14:paraId="59DBC9A2" w14:textId="77777777" w:rsidTr="005C75BF">
        <w:trPr>
          <w:jc w:val="center"/>
        </w:trPr>
        <w:tc>
          <w:tcPr>
            <w:tcW w:w="10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3DC05" w14:textId="77777777" w:rsidR="00BF1E31" w:rsidRPr="00B50608" w:rsidRDefault="00BF1E31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มหาวิทยาลัยวลัยลักษณ์</w:t>
            </w:r>
          </w:p>
        </w:tc>
        <w:tc>
          <w:tcPr>
            <w:tcW w:w="10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7A992" w14:textId="77777777" w:rsidR="00BF1E31" w:rsidRPr="00B50608" w:rsidRDefault="00BF1E31" w:rsidP="005C75BF">
            <w:pPr>
              <w:spacing w:after="0" w:line="240" w:lineRule="auto"/>
              <w:ind w:right="70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วิทยาศาสตร์</w:t>
            </w:r>
          </w:p>
        </w:tc>
        <w:tc>
          <w:tcPr>
            <w:tcW w:w="8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05305" w14:textId="77777777" w:rsidR="00BF1E31" w:rsidRPr="00B50608" w:rsidRDefault="00BF1E31" w:rsidP="005C75BF">
            <w:pPr>
              <w:spacing w:after="0" w:line="240" w:lineRule="auto"/>
              <w:ind w:right="73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เคมี</w:t>
            </w:r>
          </w:p>
        </w:tc>
        <w:tc>
          <w:tcPr>
            <w:tcW w:w="1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6FBE0" w14:textId="77777777" w:rsidR="00BF1E31" w:rsidRPr="00B50608" w:rsidRDefault="00BF1E31" w:rsidP="005C75BF">
            <w:pPr>
              <w:spacing w:after="0" w:line="240" w:lineRule="auto"/>
              <w:ind w:right="70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SCC67</w:t>
            </w: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-</w:t>
            </w: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221 </w:t>
            </w: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 xml:space="preserve">เคมีอนินทรีย์ </w:t>
            </w: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ABFE7" w14:textId="77777777" w:rsidR="00BF1E31" w:rsidRPr="00B50608" w:rsidRDefault="00BF1E31" w:rsidP="005C75BF">
            <w:pPr>
              <w:spacing w:after="0" w:line="240" w:lineRule="auto"/>
              <w:ind w:right="51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2568</w:t>
            </w:r>
          </w:p>
        </w:tc>
      </w:tr>
      <w:tr w:rsidR="00BF1E31" w:rsidRPr="00B50608" w14:paraId="131F5D4D" w14:textId="77777777" w:rsidTr="005C75BF">
        <w:trPr>
          <w:jc w:val="center"/>
        </w:trPr>
        <w:tc>
          <w:tcPr>
            <w:tcW w:w="10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3D3EC" w14:textId="77777777" w:rsidR="00BF1E31" w:rsidRPr="00B50608" w:rsidRDefault="00BF1E31" w:rsidP="005C75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B940D" w14:textId="77777777" w:rsidR="00BF1E31" w:rsidRPr="00B50608" w:rsidRDefault="00BF1E31" w:rsidP="005C75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7B00A" w14:textId="77777777" w:rsidR="00BF1E31" w:rsidRPr="00B50608" w:rsidRDefault="00BF1E31" w:rsidP="005C75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B27A3" w14:textId="77777777" w:rsidR="00BF1E31" w:rsidRPr="00B50608" w:rsidRDefault="00BF1E31" w:rsidP="005C75BF">
            <w:pPr>
              <w:spacing w:after="0" w:line="240" w:lineRule="auto"/>
              <w:ind w:right="70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CHM62</w:t>
            </w: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-</w:t>
            </w: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223 </w:t>
            </w: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 xml:space="preserve">หลักเคมีอนินทรีย์ </w:t>
            </w: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D605B" w14:textId="77777777" w:rsidR="00BF1E31" w:rsidRPr="00B50608" w:rsidRDefault="00BF1E31" w:rsidP="005C75BF">
            <w:pPr>
              <w:spacing w:after="0" w:line="240" w:lineRule="auto"/>
              <w:ind w:right="51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2568</w:t>
            </w:r>
          </w:p>
        </w:tc>
      </w:tr>
      <w:tr w:rsidR="00BF1E31" w:rsidRPr="00B50608" w14:paraId="0874987E" w14:textId="77777777" w:rsidTr="005C75BF">
        <w:trPr>
          <w:jc w:val="center"/>
        </w:trPr>
        <w:tc>
          <w:tcPr>
            <w:tcW w:w="10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61E4C" w14:textId="77777777" w:rsidR="00BF1E31" w:rsidRPr="00B50608" w:rsidRDefault="00BF1E31" w:rsidP="005C75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AFD9C" w14:textId="77777777" w:rsidR="00BF1E31" w:rsidRPr="00B50608" w:rsidRDefault="00BF1E31" w:rsidP="005C75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4D5A5" w14:textId="77777777" w:rsidR="00BF1E31" w:rsidRPr="00B50608" w:rsidRDefault="00BF1E31" w:rsidP="005C75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65ABB" w14:textId="77777777" w:rsidR="00BF1E31" w:rsidRPr="00B50608" w:rsidRDefault="00BF1E31" w:rsidP="005C75BF">
            <w:pPr>
              <w:spacing w:after="0" w:line="240" w:lineRule="auto"/>
              <w:ind w:right="70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CHM67</w:t>
            </w: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-</w:t>
            </w: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106 </w:t>
            </w: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เคมีพื้นฐาน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F24B7" w14:textId="77777777" w:rsidR="00BF1E31" w:rsidRPr="00B50608" w:rsidRDefault="00BF1E31" w:rsidP="005C75BF">
            <w:pPr>
              <w:spacing w:after="0" w:line="240" w:lineRule="auto"/>
              <w:ind w:right="51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2568</w:t>
            </w:r>
          </w:p>
        </w:tc>
      </w:tr>
    </w:tbl>
    <w:p w14:paraId="3DEEC669" w14:textId="77777777" w:rsidR="00BF1E31" w:rsidRPr="009A193B" w:rsidRDefault="00BF1E31" w:rsidP="00BF1E3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highlight w:val="yellow"/>
        </w:rPr>
      </w:pPr>
    </w:p>
    <w:p w14:paraId="3656B9AB" w14:textId="77777777" w:rsidR="00BF1E31" w:rsidRDefault="00BF1E31" w:rsidP="00BF1E3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24726238" w14:textId="77777777" w:rsidR="00BF1E31" w:rsidRPr="009A193B" w:rsidRDefault="00BF1E31" w:rsidP="00BF1E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BF1E31" w:rsidRPr="009A193B" w:rsidRDefault="00BF1E31" w:rsidP="00BF1E3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BF1E31" w:rsidRPr="009A193B" w:rsidRDefault="00BF1E31" w:rsidP="00BF1E3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ab/>
      </w:r>
      <w:r w:rsidRPr="009A193B">
        <w:rPr>
          <w:rFonts w:ascii="TH SarabunPSK" w:hAnsi="TH SarabunPSK" w:cs="TH SarabunPSK"/>
          <w:sz w:val="32"/>
          <w:szCs w:val="32"/>
        </w:rPr>
        <w:tab/>
      </w:r>
      <w:r w:rsidRPr="009A193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45FB0818" w14:textId="77777777" w:rsidR="00BF1E31" w:rsidRDefault="00BF1E31" w:rsidP="00BF1E3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BF1E31" w:rsidRPr="009A193B" w:rsidRDefault="00BF1E31" w:rsidP="00BF1E3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BF1E31" w:rsidRPr="00B50608" w:rsidRDefault="00BF1E31" w:rsidP="00BF1E3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049F31CB" w14:textId="77777777" w:rsidR="00BF1E31" w:rsidRDefault="00BF1E31" w:rsidP="00BF1E3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BF1E31" w:rsidRPr="009A193B" w:rsidRDefault="00BF1E31" w:rsidP="00BF1E3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783D6087" w14:textId="77777777" w:rsidR="00BF1E31" w:rsidRPr="009A193B" w:rsidRDefault="00BF1E31" w:rsidP="00BF1E3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ab/>
      </w:r>
      <w:r w:rsidRPr="009A193B">
        <w:rPr>
          <w:rFonts w:ascii="TH SarabunPSK" w:hAnsi="TH SarabunPSK" w:cs="TH SarabunPSK"/>
          <w:sz w:val="32"/>
          <w:szCs w:val="32"/>
        </w:rPr>
        <w:tab/>
      </w:r>
      <w:r w:rsidRPr="009A193B">
        <w:rPr>
          <w:rFonts w:ascii="TH SarabunPSK" w:hAnsi="TH SarabunPSK" w:cs="TH SarabunPSK"/>
          <w:sz w:val="32"/>
          <w:szCs w:val="32"/>
        </w:rPr>
        <w:tab/>
        <w:t>Novel Structure Materials Based on Double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decker and Polyhedral Oligomeric Silsesquioxane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4727C6A" w14:textId="77777777" w:rsidR="00BF1E31" w:rsidRPr="009A193B" w:rsidRDefault="00BF1E31" w:rsidP="00BF1E3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585DCA05" w14:textId="106D9AE9" w:rsidR="00BF1E31" w:rsidRPr="009A193B" w:rsidRDefault="00BF1E31" w:rsidP="00BF1E31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R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Kunthom</w:t>
      </w:r>
      <w:r w:rsidRPr="009A193B">
        <w:rPr>
          <w:rFonts w:ascii="TH SarabunPSK" w:hAnsi="TH SarabunPSK" w:cs="TH SarabunPSK"/>
          <w:sz w:val="32"/>
          <w:szCs w:val="32"/>
        </w:rPr>
        <w:t>, T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Adachi, Y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Liu, 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Takeda, M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Unno, &amp;R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Tanaka,(2019). Synthesis of butterfly cages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A193B">
        <w:rPr>
          <w:rFonts w:ascii="TH SarabunPSK" w:hAnsi="TH SarabunPSK" w:cs="TH SarabunPSK"/>
          <w:sz w:val="32"/>
          <w:szCs w:val="32"/>
        </w:rPr>
        <w:t>based on double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 xml:space="preserve">decker silsesquioxane, </w:t>
      </w:r>
      <w:r w:rsidRPr="65D06E2E">
        <w:rPr>
          <w:rFonts w:ascii="TH SarabunPSK" w:hAnsi="TH SarabunPSK" w:cs="TH SarabunPSK"/>
          <w:i/>
          <w:iCs/>
          <w:sz w:val="32"/>
          <w:szCs w:val="32"/>
        </w:rPr>
        <w:t>Chem</w:t>
      </w:r>
      <w:r w:rsidRPr="65D06E2E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65D06E2E">
        <w:rPr>
          <w:rFonts w:ascii="TH SarabunPSK" w:hAnsi="TH SarabunPSK" w:cs="TH SarabunPSK"/>
          <w:i/>
          <w:iCs/>
          <w:sz w:val="32"/>
          <w:szCs w:val="32"/>
        </w:rPr>
        <w:t>Asian J</w:t>
      </w:r>
      <w:r w:rsidRPr="65D06E2E">
        <w:rPr>
          <w:rFonts w:ascii="TH SarabunPSK" w:hAnsi="TH SarabunPSK" w:cs="TH SarabunPSK"/>
          <w:i/>
          <w:iCs/>
          <w:sz w:val="32"/>
          <w:szCs w:val="32"/>
          <w:cs/>
        </w:rPr>
        <w:t>.</w:t>
      </w:r>
      <w:r w:rsidRPr="65D06E2E">
        <w:rPr>
          <w:rFonts w:ascii="TH SarabunPSK" w:hAnsi="TH SarabunPSK" w:cs="TH SarabunPSK"/>
          <w:i/>
          <w:iCs/>
          <w:sz w:val="32"/>
          <w:szCs w:val="32"/>
        </w:rPr>
        <w:t>,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65D06E2E">
        <w:rPr>
          <w:rFonts w:ascii="TH SarabunPSK" w:hAnsi="TH SarabunPSK" w:cs="TH SarabunPSK"/>
          <w:i/>
          <w:iCs/>
          <w:sz w:val="32"/>
          <w:szCs w:val="32"/>
        </w:rPr>
        <w:t>14</w:t>
      </w:r>
      <w:r w:rsidRPr="65D06E2E">
        <w:rPr>
          <w:rFonts w:ascii="TH SarabunPSK" w:hAnsi="TH SarabunPSK" w:cs="TH SarabunPSK"/>
          <w:sz w:val="32"/>
          <w:szCs w:val="32"/>
        </w:rPr>
        <w:t>(23)</w:t>
      </w:r>
      <w:r w:rsidRPr="009A193B">
        <w:rPr>
          <w:rFonts w:ascii="TH SarabunPSK" w:hAnsi="TH SarabunPSK" w:cs="TH SarabunPSK"/>
          <w:sz w:val="32"/>
          <w:szCs w:val="32"/>
        </w:rPr>
        <w:t>, 4179-4182.</w:t>
      </w:r>
    </w:p>
    <w:p w14:paraId="006DE256" w14:textId="053B6570" w:rsidR="00BF1E31" w:rsidRPr="009A193B" w:rsidRDefault="00BF1E31" w:rsidP="00BF1E31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R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Kunthom</w:t>
      </w:r>
      <w:r w:rsidRPr="009A193B">
        <w:rPr>
          <w:rFonts w:ascii="TH SarabunPSK" w:hAnsi="TH SarabunPSK" w:cs="TH SarabunPSK"/>
          <w:sz w:val="32"/>
          <w:szCs w:val="32"/>
        </w:rPr>
        <w:t>, 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Takeda, and M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Unno, Synthesis &amp; Characterization,(2019). T</w:t>
      </w:r>
      <w:r w:rsidR="65D06E2E" w:rsidRPr="65D06E2E">
        <w:rPr>
          <w:rFonts w:ascii="TH SarabunPSK" w:hAnsi="TH SarabunPSK" w:cs="TH SarabunPSK"/>
          <w:sz w:val="32"/>
          <w:szCs w:val="32"/>
        </w:rPr>
        <w:t>he one-pot synthesis</w:t>
      </w:r>
      <w:r w:rsidRPr="009A193B">
        <w:rPr>
          <w:rFonts w:ascii="TH SarabunPSK" w:hAnsi="TH SarabunPSK" w:cs="TH SarabunPSK"/>
          <w:sz w:val="32"/>
          <w:szCs w:val="32"/>
        </w:rPr>
        <w:t>of unsymmetrical double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 xml:space="preserve">decker siloxane 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Basket Cage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65D06E2E">
        <w:rPr>
          <w:rFonts w:ascii="TH SarabunPSK" w:hAnsi="TH SarabunPSK" w:cs="TH SarabunPSK"/>
          <w:i/>
          <w:iCs/>
          <w:sz w:val="32"/>
          <w:szCs w:val="32"/>
        </w:rPr>
        <w:t>Molecules</w:t>
      </w:r>
      <w:r w:rsidRPr="009A193B">
        <w:rPr>
          <w:rFonts w:ascii="TH SarabunPSK" w:hAnsi="TH SarabunPSK" w:cs="TH SarabunPSK"/>
          <w:sz w:val="32"/>
          <w:szCs w:val="32"/>
        </w:rPr>
        <w:t>,</w:t>
      </w:r>
      <w:r w:rsidRPr="65D06E2E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65D06E2E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Pr="65D06E2E">
        <w:rPr>
          <w:rFonts w:ascii="TH SarabunPSK" w:hAnsi="TH SarabunPSK" w:cs="TH SarabunPSK"/>
          <w:i/>
          <w:iCs/>
          <w:sz w:val="32"/>
          <w:szCs w:val="32"/>
        </w:rPr>
        <w:t>24</w:t>
      </w:r>
      <w:r w:rsidRPr="65D06E2E">
        <w:rPr>
          <w:rFonts w:ascii="TH SarabunPSK" w:hAnsi="TH SarabunPSK" w:cs="TH SarabunPSK"/>
          <w:sz w:val="32"/>
          <w:szCs w:val="32"/>
          <w:cs/>
        </w:rPr>
        <w:t>(</w:t>
      </w:r>
      <w:r w:rsidRPr="65D06E2E">
        <w:rPr>
          <w:rFonts w:ascii="TH SarabunPSK" w:hAnsi="TH SarabunPSK" w:cs="TH SarabunPSK"/>
          <w:sz w:val="32"/>
          <w:szCs w:val="32"/>
        </w:rPr>
        <w:t>23</w:t>
      </w:r>
      <w:r w:rsidRPr="65D06E2E">
        <w:rPr>
          <w:rFonts w:ascii="TH SarabunPSK" w:hAnsi="TH SarabunPSK" w:cs="TH SarabunPSK"/>
          <w:sz w:val="32"/>
          <w:szCs w:val="32"/>
          <w:cs/>
        </w:rPr>
        <w:t>)</w:t>
      </w:r>
      <w:r w:rsidRPr="65D06E2E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9A193B">
        <w:rPr>
          <w:rFonts w:ascii="TH SarabunPSK" w:hAnsi="TH SarabunPSK" w:cs="TH SarabunPSK"/>
          <w:sz w:val="32"/>
          <w:szCs w:val="32"/>
        </w:rPr>
        <w:t>4252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004B7823" w14:textId="28799E93" w:rsidR="00BF1E31" w:rsidRPr="009A193B" w:rsidRDefault="00BF1E31" w:rsidP="00BF1E31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T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Tanaka, Y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Hasegawa, T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 xml:space="preserve">Kawamori, 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R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Kunthom</w:t>
      </w:r>
      <w:r w:rsidRPr="009A193B">
        <w:rPr>
          <w:rFonts w:ascii="TH SarabunPSK" w:hAnsi="TH SarabunPSK" w:cs="TH SarabunPSK"/>
          <w:sz w:val="32"/>
          <w:szCs w:val="32"/>
        </w:rPr>
        <w:t>, 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Takeda,  M</w:t>
      </w:r>
      <w:r w:rsidRPr="009A193B">
        <w:rPr>
          <w:rFonts w:ascii="TH SarabunPSK" w:hAnsi="TH SarabunPSK" w:cs="TH SarabunPSK"/>
          <w:sz w:val="32"/>
          <w:szCs w:val="32"/>
          <w:cs/>
        </w:rPr>
        <w:t>. &amp;</w:t>
      </w:r>
      <w:r w:rsidRPr="009A193B">
        <w:rPr>
          <w:rFonts w:ascii="TH SarabunPSK" w:hAnsi="TH SarabunPSK" w:cs="TH SarabunPSK"/>
          <w:sz w:val="32"/>
          <w:szCs w:val="32"/>
        </w:rPr>
        <w:t>Unno,(2019). synthesis of double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 xml:space="preserve">decker silsesquioxanes from substituted difluorosilane, </w:t>
      </w:r>
      <w:r w:rsidRPr="65D06E2E">
        <w:rPr>
          <w:rFonts w:ascii="TH SarabunPSK" w:hAnsi="TH SarabunPSK" w:cs="TH SarabunPSK"/>
          <w:i/>
          <w:iCs/>
          <w:sz w:val="32"/>
          <w:szCs w:val="32"/>
        </w:rPr>
        <w:t>Organometallics</w:t>
      </w:r>
      <w:r w:rsidRPr="009A193B">
        <w:rPr>
          <w:rFonts w:ascii="TH SarabunPSK" w:hAnsi="TH SarabunPSK" w:cs="TH SarabunPSK"/>
          <w:sz w:val="32"/>
          <w:szCs w:val="32"/>
        </w:rPr>
        <w:t>,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65D06E2E">
        <w:rPr>
          <w:rFonts w:ascii="TH SarabunPSK" w:hAnsi="TH SarabunPSK" w:cs="TH SarabunPSK"/>
          <w:i/>
          <w:iCs/>
          <w:sz w:val="32"/>
          <w:szCs w:val="32"/>
        </w:rPr>
        <w:t xml:space="preserve">38 </w:t>
      </w:r>
      <w:r w:rsidRPr="65D06E2E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65D06E2E">
        <w:rPr>
          <w:rFonts w:ascii="TH SarabunPSK" w:hAnsi="TH SarabunPSK" w:cs="TH SarabunPSK"/>
          <w:i/>
          <w:iCs/>
          <w:sz w:val="32"/>
          <w:szCs w:val="32"/>
        </w:rPr>
        <w:t>4</w:t>
      </w:r>
      <w:r w:rsidRPr="65D06E2E">
        <w:rPr>
          <w:rFonts w:ascii="TH SarabunPSK" w:hAnsi="TH SarabunPSK" w:cs="TH SarabunPSK"/>
          <w:i/>
          <w:iCs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>, 743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747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53128261" w14:textId="77777777" w:rsidR="00BF1E31" w:rsidRPr="009A193B" w:rsidRDefault="00BF1E31" w:rsidP="00BF1E31">
      <w:pPr>
        <w:tabs>
          <w:tab w:val="left" w:pos="284"/>
          <w:tab w:val="left" w:pos="426"/>
        </w:tabs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44FD02B" w14:textId="77777777" w:rsidR="00BF1E31" w:rsidRPr="009A193B" w:rsidRDefault="00BF1E31" w:rsidP="00BF1E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5 ปี (ที่ไม่ใช่ส่วนหนึ่งของการศึกษาเพื่อรับปริญญา) </w:t>
      </w:r>
    </w:p>
    <w:p w14:paraId="2C227559" w14:textId="77777777" w:rsidR="00BF1E31" w:rsidRPr="009A193B" w:rsidRDefault="00BF1E31" w:rsidP="00BF1E31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ผลงานทางวิชาการในระดับนานาชาติ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2"/>
        <w:gridCol w:w="5897"/>
        <w:gridCol w:w="1238"/>
        <w:gridCol w:w="1377"/>
      </w:tblGrid>
      <w:tr w:rsidR="00BF1E31" w:rsidRPr="00800ACA" w14:paraId="59B96032" w14:textId="77777777" w:rsidTr="65D06E2E">
        <w:trPr>
          <w:tblHeader/>
        </w:trPr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61FD" w14:textId="77777777" w:rsidR="00BF1E31" w:rsidRPr="00800ACA" w:rsidRDefault="00BF1E31" w:rsidP="005C75B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00ACA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ECE8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0ACA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ชื่อผลงานทางวิชาการ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72A3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0AC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14:paraId="709853D4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0AC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BF1E31" w:rsidRPr="00800ACA" w14:paraId="1904E447" w14:textId="77777777" w:rsidTr="65D06E2E">
        <w:trPr>
          <w:tblHeader/>
        </w:trPr>
        <w:tc>
          <w:tcPr>
            <w:tcW w:w="381" w:type="pct"/>
            <w:vMerge/>
            <w:vAlign w:val="center"/>
            <w:hideMark/>
          </w:tcPr>
          <w:p w14:paraId="62486C05" w14:textId="77777777" w:rsidR="00BF1E31" w:rsidRPr="00800ACA" w:rsidRDefault="00BF1E31" w:rsidP="005C75B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00" w:type="pct"/>
            <w:vMerge/>
            <w:vAlign w:val="center"/>
            <w:hideMark/>
          </w:tcPr>
          <w:p w14:paraId="4101652C" w14:textId="77777777" w:rsidR="00BF1E31" w:rsidRPr="00800ACA" w:rsidRDefault="00BF1E31" w:rsidP="005C75B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C2E7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0ACA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7948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0ACA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BF1E31" w:rsidRPr="00800ACA" w14:paraId="3BCD1694" w14:textId="77777777" w:rsidTr="65D06E2E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2010" w14:textId="5373D131" w:rsidR="00BF1E31" w:rsidRPr="00800ACA" w:rsidRDefault="00BF1E31" w:rsidP="65D06E2E">
            <w:pPr>
              <w:rPr>
                <w:rFonts w:ascii="TH SarabunPSK" w:hAnsi="TH SarabunPSK" w:cs="TH SarabunPSK"/>
                <w:sz w:val="28"/>
              </w:rPr>
            </w:pP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N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Yang, 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R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Kunthom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, &amp;H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Liu,(2024).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Tetra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4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aminophenyl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pyrene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functionalized silicon hybrid porous polymer with efficient adsorption activity for dyes</w:t>
            </w:r>
            <w:r w:rsidRPr="65D06E2E">
              <w:rPr>
                <w:rFonts w:ascii="TH SarabunPSK" w:hAnsi="TH SarabunPSK" w:cs="TH SarabunPSK"/>
                <w:sz w:val="28"/>
              </w:rPr>
              <w:t xml:space="preserve">, 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</w:rPr>
              <w:t>Eur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</w:rPr>
              <w:t>J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</w:rPr>
              <w:t>Inorg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</w:rPr>
              <w:t>Chem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  <w:cs/>
              </w:rPr>
              <w:t>.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</w:rPr>
              <w:t>,27</w:t>
            </w:r>
            <w:r w:rsidRPr="65D06E2E">
              <w:rPr>
                <w:rFonts w:ascii="TH SarabunPSK" w:hAnsi="TH SarabunPSK" w:cs="TH SarabunPSK"/>
                <w:sz w:val="28"/>
              </w:rPr>
              <w:t>(31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</w:rPr>
              <w:t>).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66AD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C3F4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00ACA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  <w:tr w:rsidR="00BF1E31" w:rsidRPr="00800ACA" w14:paraId="506974ED" w14:textId="77777777" w:rsidTr="65D06E2E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7BB6" w14:textId="0C3BCD11" w:rsidR="00BF1E31" w:rsidRPr="00800ACA" w:rsidRDefault="00BF1E31" w:rsidP="65D06E2E">
            <w:pPr>
              <w:rPr>
                <w:rFonts w:ascii="TH SarabunPSK" w:hAnsi="TH SarabunPSK" w:cs="TH SarabunPSK"/>
                <w:sz w:val="28"/>
              </w:rPr>
            </w:pP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S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Hussain, 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R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Kunthom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, &amp; H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Liu,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 xml:space="preserve"> (2024).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Hybrid Dendrimer Network Based on Silsesquioxane and Glycidyl Methacrylate for Enhanced Adsorption of Iodine and Dyes in Environmental Remediation</w:t>
            </w:r>
            <w:r w:rsidRPr="65D06E2E">
              <w:rPr>
                <w:rFonts w:ascii="TH SarabunPSK" w:hAnsi="TH SarabunPSK" w:cs="TH SarabunPSK"/>
                <w:sz w:val="28"/>
              </w:rPr>
              <w:t xml:space="preserve">, 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</w:rPr>
              <w:t>Chem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</w:rPr>
              <w:t>Asian J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  <w:cs/>
              </w:rPr>
              <w:t>.</w:t>
            </w:r>
            <w:r w:rsidRPr="65D06E2E">
              <w:rPr>
                <w:rFonts w:ascii="TH SarabunPSK" w:hAnsi="TH SarabunPSK" w:cs="TH SarabunPSK"/>
                <w:sz w:val="28"/>
              </w:rPr>
              <w:t>,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19</w:t>
            </w:r>
            <w:r w:rsidRPr="65D06E2E">
              <w:rPr>
                <w:rFonts w:ascii="TH SarabunPSK" w:hAnsi="TH SarabunPSK" w:cs="TH SarabunPSK"/>
                <w:sz w:val="28"/>
                <w:cs/>
              </w:rPr>
              <w:t>(20),</w:t>
            </w:r>
            <w:r w:rsidR="65D06E2E" w:rsidRPr="65D06E2E">
              <w:rPr>
                <w:rFonts w:ascii="TH SarabunPSK" w:hAnsi="TH SarabunPSK" w:cs="TH SarabunPSK"/>
                <w:sz w:val="28"/>
              </w:rPr>
              <w:t>e202400584.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BAA9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589B5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  <w:tr w:rsidR="00BF1E31" w:rsidRPr="00800ACA" w14:paraId="5BEC9585" w14:textId="77777777" w:rsidTr="65D06E2E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000ED" w14:textId="4468A95B" w:rsidR="00BF1E31" w:rsidRPr="00800ACA" w:rsidRDefault="00BF1E31" w:rsidP="65D06E2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H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Liu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 &amp;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R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Kunthom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,(2024).Chapter 8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>: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 Hybrid polymer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>-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based sensors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</w:rPr>
              <w:t>sensory polymers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: 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</w:rPr>
              <w:t>from their design to practical applications,</w:t>
            </w:r>
            <w:r w:rsidRPr="65D06E2E">
              <w:rPr>
                <w:rFonts w:ascii="TH SarabunPSK" w:eastAsia="DengXian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J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M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G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Pérez, S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V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Calzada,</w:t>
            </w:r>
            <w:r w:rsidRPr="65D06E2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M</w:t>
            </w:r>
            <w:r w:rsidRPr="65D06E2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T</w:t>
            </w:r>
            <w:r w:rsidRPr="65D06E2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López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 </w:t>
            </w:r>
            <w:r w:rsidRPr="65D06E2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Elsevier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 xml:space="preserve">, 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309-338.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8047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151E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BF1E31" w:rsidRPr="00800ACA" w14:paraId="79928625" w14:textId="77777777" w:rsidTr="65D06E2E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CA4C" w14:textId="3E4AABFE" w:rsidR="00BF1E31" w:rsidRPr="00800ACA" w:rsidRDefault="00BF1E31" w:rsidP="65D06E2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Y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Meng, W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Li, 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R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Kunthom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, &amp; H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Liu,(2024).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Rational design and application of superhydrophobic fluorine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free coating based on double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decker silsesquioxane for oil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water separation, </w:t>
            </w:r>
            <w:r w:rsidRPr="65D06E2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Polymer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</w:t>
            </w:r>
            <w:r w:rsidRPr="65D06E2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304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, 127143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E1DF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B8A7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00ACA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  <w:tr w:rsidR="00BF1E31" w:rsidRPr="00800ACA" w14:paraId="5CB6B08C" w14:textId="77777777" w:rsidTr="65D06E2E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lastRenderedPageBreak/>
              <w:t>5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D37A" w14:textId="3CD4BE38" w:rsidR="00BF1E31" w:rsidRPr="00800ACA" w:rsidRDefault="00BF1E31" w:rsidP="65D06E2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65D06E2E">
              <w:rPr>
                <w:rFonts w:ascii="TH SarabunPSK" w:eastAsia="DengXian" w:hAnsi="TH SarabunPSK" w:cs="TH SarabunPSK"/>
                <w:sz w:val="28"/>
              </w:rPr>
              <w:t>Z</w:t>
            </w:r>
            <w:r w:rsidRPr="65D06E2E">
              <w:rPr>
                <w:rFonts w:ascii="TH SarabunPSK" w:eastAsia="DengXian" w:hAnsi="TH SarabunPSK" w:cs="TH SarabunPSK"/>
                <w:sz w:val="28"/>
                <w:cs/>
              </w:rPr>
              <w:t xml:space="preserve">. </w:t>
            </w:r>
            <w:r w:rsidRPr="65D06E2E">
              <w:rPr>
                <w:rFonts w:ascii="TH SarabunPSK" w:eastAsia="DengXian" w:hAnsi="TH SarabunPSK" w:cs="TH SarabunPSK"/>
                <w:sz w:val="28"/>
              </w:rPr>
              <w:t xml:space="preserve">Wang, </w:t>
            </w:r>
            <w:r w:rsidRPr="65D06E2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R</w:t>
            </w:r>
            <w:r w:rsidRPr="65D06E2E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Kunthom</w:t>
            </w:r>
            <w:r w:rsidRPr="65D06E2E">
              <w:rPr>
                <w:rFonts w:ascii="TH SarabunPSK" w:eastAsia="DengXian" w:hAnsi="TH SarabunPSK" w:cs="TH SarabunPSK"/>
                <w:sz w:val="28"/>
              </w:rPr>
              <w:t>, Sergei V</w:t>
            </w:r>
            <w:r w:rsidRPr="65D06E2E">
              <w:rPr>
                <w:rFonts w:ascii="TH SarabunPSK" w:eastAsia="DengXian" w:hAnsi="TH SarabunPSK" w:cs="TH SarabunPSK"/>
                <w:sz w:val="28"/>
                <w:cs/>
              </w:rPr>
              <w:t xml:space="preserve">. </w:t>
            </w:r>
            <w:r w:rsidRPr="65D06E2E">
              <w:rPr>
                <w:rFonts w:ascii="TH SarabunPSK" w:eastAsia="DengXian" w:hAnsi="TH SarabunPSK" w:cs="TH SarabunPSK"/>
                <w:sz w:val="28"/>
              </w:rPr>
              <w:t>Kostjuk, &amp; H</w:t>
            </w:r>
            <w:r w:rsidRPr="65D06E2E">
              <w:rPr>
                <w:rFonts w:ascii="TH SarabunPSK" w:eastAsia="DengXian" w:hAnsi="TH SarabunPSK" w:cs="TH SarabunPSK"/>
                <w:sz w:val="28"/>
                <w:cs/>
              </w:rPr>
              <w:t xml:space="preserve">. </w:t>
            </w:r>
            <w:r w:rsidRPr="65D06E2E">
              <w:rPr>
                <w:rFonts w:ascii="TH SarabunPSK" w:eastAsia="DengXian" w:hAnsi="TH SarabunPSK" w:cs="TH SarabunPSK"/>
                <w:sz w:val="28"/>
              </w:rPr>
              <w:t>Liu,</w:t>
            </w:r>
            <w:r w:rsidRPr="65D06E2E">
              <w:rPr>
                <w:rFonts w:ascii="TH SarabunPSK" w:eastAsia="DengXian" w:hAnsi="TH SarabunPSK" w:cs="TH SarabunPSK"/>
                <w:sz w:val="28"/>
                <w:cs/>
              </w:rPr>
              <w:t xml:space="preserve"> (2023).</w:t>
            </w:r>
            <w:r w:rsidRPr="65D06E2E">
              <w:rPr>
                <w:rFonts w:ascii="TH SarabunPSK" w:eastAsia="DengXian" w:hAnsi="TH SarabunPSK" w:cs="TH SarabunPSK"/>
                <w:sz w:val="28"/>
              </w:rPr>
              <w:t>Near</w:t>
            </w:r>
            <w:r w:rsidRPr="65D06E2E">
              <w:rPr>
                <w:rFonts w:ascii="TH SarabunPSK" w:eastAsia="DengXian" w:hAnsi="TH SarabunPSK" w:cs="TH SarabunPSK"/>
                <w:sz w:val="28"/>
                <w:cs/>
              </w:rPr>
              <w:t>-</w:t>
            </w:r>
            <w:r w:rsidRPr="65D06E2E">
              <w:rPr>
                <w:rFonts w:ascii="TH SarabunPSK" w:eastAsia="DengXian" w:hAnsi="TH SarabunPSK" w:cs="TH SarabunPSK"/>
                <w:sz w:val="28"/>
              </w:rPr>
              <w:t>Infrared</w:t>
            </w:r>
            <w:r w:rsidRPr="65D06E2E">
              <w:rPr>
                <w:rFonts w:ascii="TH SarabunPSK" w:eastAsia="DengXian" w:hAnsi="TH SarabunPSK" w:cs="TH SarabunPSK"/>
                <w:sz w:val="28"/>
                <w:cs/>
              </w:rPr>
              <w:t>-</w:t>
            </w:r>
            <w:r w:rsidRPr="65D06E2E">
              <w:rPr>
                <w:rFonts w:ascii="TH SarabunPSK" w:eastAsia="DengXian" w:hAnsi="TH SarabunPSK" w:cs="TH SarabunPSK"/>
                <w:sz w:val="28"/>
              </w:rPr>
              <w:t>Emitting Silsesquioxane</w:t>
            </w:r>
            <w:r w:rsidRPr="65D06E2E">
              <w:rPr>
                <w:rFonts w:ascii="TH SarabunPSK" w:eastAsia="DengXian" w:hAnsi="TH SarabunPSK" w:cs="TH SarabunPSK"/>
                <w:sz w:val="28"/>
                <w:cs/>
              </w:rPr>
              <w:t>-</w:t>
            </w:r>
            <w:r w:rsidRPr="65D06E2E">
              <w:rPr>
                <w:rFonts w:ascii="TH SarabunPSK" w:eastAsia="DengXian" w:hAnsi="TH SarabunPSK" w:cs="TH SarabunPSK"/>
                <w:sz w:val="28"/>
              </w:rPr>
              <w:t>Based Porous Polymer Containing T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hiophene for Highly Efficient Detection and Adsorption of Iodine from Vapor Phase and Solution,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</w:rPr>
              <w:t xml:space="preserve"> Eur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</w:rPr>
              <w:t>Polym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</w:rPr>
              <w:t>J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  <w:cs/>
              </w:rPr>
              <w:t>.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</w:rPr>
              <w:t>,</w:t>
            </w:r>
            <w:r w:rsidRPr="65D06E2E">
              <w:rPr>
                <w:rFonts w:ascii="TH SarabunPSK" w:eastAsia="DengXian" w:hAnsi="TH SarabunPSK" w:cs="TH SarabunPSK"/>
                <w:b/>
                <w:bCs/>
                <w:i/>
                <w:iCs/>
                <w:color w:val="000000" w:themeColor="text1"/>
                <w:sz w:val="28"/>
              </w:rPr>
              <w:t xml:space="preserve"> </w:t>
            </w:r>
            <w:hyperlink r:id="rId6" w:tooltip="Go to table of contents for this volume/issue" w:history="1">
              <w:r w:rsidRPr="65D06E2E">
                <w:rPr>
                  <w:rStyle w:val="anchor-text"/>
                  <w:rFonts w:ascii="TH SarabunPSK" w:hAnsi="TH SarabunPSK" w:cs="TH SarabunPSK"/>
                  <w:i/>
                  <w:iCs/>
                  <w:color w:val="000000" w:themeColor="text1"/>
                  <w:sz w:val="28"/>
                </w:rPr>
                <w:t>192</w:t>
              </w:r>
            </w:hyperlink>
            <w:r w:rsidRPr="65D06E2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, 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112072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7832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8144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00ACA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BF1E31" w:rsidRPr="00800ACA" w14:paraId="3D60D66B" w14:textId="77777777" w:rsidTr="65D06E2E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EA11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EAA4" w14:textId="64FEB78B" w:rsidR="00BF1E31" w:rsidRPr="00800ACA" w:rsidRDefault="00BF1E31" w:rsidP="65D06E2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X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>.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 xml:space="preserve"> Zhao, Q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 xml:space="preserve">Wang, 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R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Kunthom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, &amp;H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Liu,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Sulfonic acid grafted hybrid porous polymer based on double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>-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decker silsesquioxane as highly efficient acidic heterogeneous catalysts for the alcoholysis of styrene oxide,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</w:rPr>
              <w:t>ACS Appl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</w:rPr>
              <w:t>Mater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</w:rPr>
              <w:t>Interfaces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,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 </w:t>
            </w:r>
            <w:r w:rsidRPr="65D06E2E">
              <w:rPr>
                <w:rFonts w:ascii="TH SarabunPSK" w:eastAsia="DengXian" w:hAnsi="TH SarabunPSK" w:cs="TH SarabunPSK"/>
                <w:b/>
                <w:bCs/>
                <w:color w:val="000000" w:themeColor="text1"/>
                <w:sz w:val="28"/>
              </w:rPr>
              <w:t>2023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,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</w:rPr>
              <w:t>5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  <w:cs/>
              </w:rPr>
              <w:t>(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</w:rPr>
              <w:t>5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  <w:cs/>
              </w:rPr>
              <w:t>)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, 6657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6665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524B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556D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00ACA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BF1E31" w:rsidRPr="00800ACA" w14:paraId="10F4BE4A" w14:textId="77777777" w:rsidTr="65D06E2E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7EEC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31F1" w14:textId="1ECCD41E" w:rsidR="00BF1E31" w:rsidRPr="00800ACA" w:rsidRDefault="00BF1E31" w:rsidP="65D06E2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65D06E2E">
              <w:rPr>
                <w:rFonts w:ascii="TH SarabunPSK" w:hAnsi="TH SarabunPSK" w:cs="TH SarabunPSK"/>
                <w:b/>
                <w:bCs/>
                <w:sz w:val="28"/>
              </w:rPr>
              <w:t>R</w:t>
            </w:r>
            <w:r w:rsidRPr="65D06E2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b/>
                <w:bCs/>
                <w:sz w:val="28"/>
              </w:rPr>
              <w:t>Kunthom</w:t>
            </w:r>
            <w:r w:rsidRPr="65D06E2E">
              <w:rPr>
                <w:rFonts w:ascii="TH SarabunPSK" w:hAnsi="TH SarabunPSK" w:cs="TH SarabunPSK"/>
                <w:sz w:val="28"/>
              </w:rPr>
              <w:t>, S</w:t>
            </w:r>
            <w:r w:rsidRPr="65D06E2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sz w:val="28"/>
              </w:rPr>
              <w:t>Cheepborisutikul, &amp; M</w:t>
            </w:r>
            <w:r w:rsidRPr="65D06E2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sz w:val="28"/>
              </w:rPr>
              <w:t>Ogawa, (2021).Well</w:t>
            </w:r>
            <w:r w:rsidRPr="65D06E2E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06E2E">
              <w:rPr>
                <w:rFonts w:ascii="TH SarabunPSK" w:hAnsi="TH SarabunPSK" w:cs="TH SarabunPSK"/>
                <w:sz w:val="28"/>
              </w:rPr>
              <w:t>defined hexagonal platy particles of brucite, brucite</w:t>
            </w:r>
            <w:r w:rsidRPr="65D06E2E">
              <w:rPr>
                <w:rFonts w:ascii="TH SarabunPSK" w:hAnsi="TH SarabunPSK" w:cs="TH SarabunPSK"/>
                <w:sz w:val="28"/>
                <w:cs/>
              </w:rPr>
              <w:t>/</w:t>
            </w:r>
            <w:r w:rsidRPr="65D06E2E">
              <w:rPr>
                <w:rFonts w:ascii="TH SarabunPSK" w:hAnsi="TH SarabunPSK" w:cs="TH SarabunPSK"/>
                <w:sz w:val="28"/>
              </w:rPr>
              <w:t>silica core shell, and hollow silica particle,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</w:rPr>
              <w:t xml:space="preserve"> Bull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</w:rPr>
              <w:t>Chem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</w:rPr>
              <w:t>Soc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</w:rPr>
              <w:t>Jpn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  <w:cs/>
              </w:rPr>
              <w:t>.</w:t>
            </w:r>
            <w:r w:rsidRPr="65D06E2E">
              <w:rPr>
                <w:rFonts w:ascii="TH SarabunPSK" w:hAnsi="TH SarabunPSK" w:cs="TH SarabunPSK"/>
                <w:sz w:val="28"/>
              </w:rPr>
              <w:t xml:space="preserve">, 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</w:rPr>
              <w:t>94</w:t>
            </w:r>
            <w:r w:rsidRPr="65D06E2E">
              <w:rPr>
                <w:rFonts w:ascii="TH SarabunPSK" w:hAnsi="TH SarabunPSK" w:cs="TH SarabunPSK"/>
                <w:sz w:val="28"/>
              </w:rPr>
              <w:t>, 2396</w:t>
            </w:r>
            <w:r w:rsidRPr="65D06E2E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65D06E2E">
              <w:rPr>
                <w:rFonts w:ascii="TH SarabunPSK" w:hAnsi="TH SarabunPSK" w:cs="TH SarabunPSK"/>
                <w:sz w:val="28"/>
              </w:rPr>
              <w:t>2401</w:t>
            </w:r>
            <w:r w:rsidRPr="65D06E2E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20D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D645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00ACA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</w:tbl>
    <w:p w14:paraId="4B99056E" w14:textId="77777777" w:rsidR="00BF1E31" w:rsidRPr="009A193B" w:rsidRDefault="00BF1E31" w:rsidP="00BF1E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BF1E31" w:rsidRPr="009A193B" w:rsidRDefault="00BF1E31" w:rsidP="00BF1E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BF1E31" w:rsidRPr="00800ACA" w14:paraId="186F520C" w14:textId="77777777" w:rsidTr="005C75BF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BF1E31" w:rsidRPr="00800ACA" w:rsidRDefault="00BF1E31" w:rsidP="005C75BF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800ACA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412B" w14:textId="77777777" w:rsidR="00BF1E31" w:rsidRPr="00800ACA" w:rsidRDefault="00BF1E31" w:rsidP="005C75BF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00ACA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BF1E31" w:rsidRPr="00800ACA" w14:paraId="6EDA509B" w14:textId="77777777" w:rsidTr="005C75BF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3646" w14:textId="77777777" w:rsidR="00BF1E31" w:rsidRPr="00800ACA" w:rsidRDefault="00BF1E31" w:rsidP="005C75BF">
            <w:pPr>
              <w:ind w:left="567" w:hanging="567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0ACA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Certificate of Excellence in Reviewing from</w:t>
            </w:r>
            <w:r w:rsidRPr="00800AC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Asian Journal of Chemical Sciences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EC24" w14:textId="77777777" w:rsidR="00BF1E31" w:rsidRPr="00800ACA" w:rsidRDefault="00BF1E31" w:rsidP="005C75BF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800ACA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2566</w:t>
            </w:r>
          </w:p>
        </w:tc>
      </w:tr>
      <w:tr w:rsidR="00BF1E31" w:rsidRPr="00800ACA" w14:paraId="3F9C855E" w14:textId="77777777" w:rsidTr="005C75BF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BBB3" w14:textId="77777777" w:rsidR="00BF1E31" w:rsidRPr="00800ACA" w:rsidRDefault="00BF1E31" w:rsidP="005C75B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>Poster Award from 12</w:t>
            </w:r>
            <w:r w:rsidRPr="00800ACA">
              <w:rPr>
                <w:rFonts w:ascii="TH SarabunPSK" w:hAnsi="TH SarabunPSK" w:cs="TH SarabunPSK"/>
                <w:sz w:val="28"/>
                <w:vertAlign w:val="superscript"/>
              </w:rPr>
              <w:t>th</w:t>
            </w:r>
            <w:r w:rsidRPr="00800ACA">
              <w:rPr>
                <w:rFonts w:ascii="TH SarabunPSK" w:hAnsi="TH SarabunPSK" w:cs="TH SarabunPSK"/>
                <w:sz w:val="28"/>
              </w:rPr>
              <w:t xml:space="preserve"> International Workshop on Silicon</w:t>
            </w:r>
            <w:r w:rsidRPr="00800ACA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00ACA">
              <w:rPr>
                <w:rFonts w:ascii="TH SarabunPSK" w:hAnsi="TH SarabunPSK" w:cs="TH SarabunPSK"/>
                <w:sz w:val="28"/>
              </w:rPr>
              <w:t>based Polymers, Japan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3C2C" w14:textId="77777777" w:rsidR="00BF1E31" w:rsidRPr="00800ACA" w:rsidRDefault="00BF1E31" w:rsidP="005C75BF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800ACA">
              <w:rPr>
                <w:rFonts w:ascii="TH SarabunPSK" w:eastAsia="Calibri" w:hAnsi="TH SarabunPSK" w:cs="TH SarabunPSK"/>
                <w:sz w:val="28"/>
              </w:rPr>
              <w:t>2562</w:t>
            </w:r>
          </w:p>
        </w:tc>
      </w:tr>
      <w:tr w:rsidR="00BF1E31" w:rsidRPr="00800ACA" w14:paraId="0C3D564C" w14:textId="77777777" w:rsidTr="005C75BF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70AD" w14:textId="77777777" w:rsidR="00BF1E31" w:rsidRPr="00800ACA" w:rsidRDefault="00BF1E31" w:rsidP="005C75BF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800ACA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Funds from Society of Silicon Chemistry, Japan </w:t>
            </w:r>
            <w:r w:rsidRPr="00800ACA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800ACA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SSCJ</w:t>
            </w:r>
            <w:r w:rsidRPr="00800ACA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70D0" w14:textId="77777777" w:rsidR="00BF1E31" w:rsidRPr="00800ACA" w:rsidRDefault="00BF1E31" w:rsidP="005C75BF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800ACA">
              <w:rPr>
                <w:rFonts w:ascii="TH SarabunPSK" w:eastAsia="Calibri" w:hAnsi="TH SarabunPSK" w:cs="TH SarabunPSK"/>
                <w:sz w:val="28"/>
              </w:rPr>
              <w:t>2562</w:t>
            </w:r>
          </w:p>
        </w:tc>
      </w:tr>
      <w:tr w:rsidR="00BF1E31" w:rsidRPr="00800ACA" w14:paraId="693DE166" w14:textId="77777777" w:rsidTr="005C75BF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D352" w14:textId="77777777" w:rsidR="00BF1E31" w:rsidRPr="00800ACA" w:rsidRDefault="00BF1E31" w:rsidP="005C75BF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00ACA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Certificate of </w:t>
            </w:r>
            <w:r w:rsidRPr="00800ACA">
              <w:rPr>
                <w:rFonts w:ascii="TH SarabunPSK" w:hAnsi="TH SarabunPSK" w:cs="TH SarabunPSK"/>
                <w:sz w:val="28"/>
              </w:rPr>
              <w:t>Being One of the Year 2016 Finalists to Present Master Thesis, Mahidol University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658C" w14:textId="77777777" w:rsidR="00BF1E31" w:rsidRPr="00800ACA" w:rsidRDefault="00BF1E31" w:rsidP="005C75BF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800ACA">
              <w:rPr>
                <w:rFonts w:ascii="TH SarabunPSK" w:eastAsia="Calibri" w:hAnsi="TH SarabunPSK" w:cs="TH SarabunPSK"/>
                <w:sz w:val="28"/>
              </w:rPr>
              <w:t>2560</w:t>
            </w:r>
          </w:p>
        </w:tc>
      </w:tr>
      <w:tr w:rsidR="00BF1E31" w:rsidRPr="00800ACA" w14:paraId="7A38DCD7" w14:textId="77777777" w:rsidTr="005C75BF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0AD8" w14:textId="77777777" w:rsidR="00BF1E31" w:rsidRPr="00800ACA" w:rsidRDefault="00BF1E31" w:rsidP="005C75BF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 xml:space="preserve">Japanese Government Scholarship </w:t>
            </w:r>
            <w:r w:rsidRPr="00800AC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00ACA">
              <w:rPr>
                <w:rFonts w:ascii="TH SarabunPSK" w:hAnsi="TH SarabunPSK" w:cs="TH SarabunPSK"/>
                <w:sz w:val="28"/>
              </w:rPr>
              <w:t>Monbukagakusho</w:t>
            </w:r>
            <w:r w:rsidRPr="00800ACA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800ACA">
              <w:rPr>
                <w:rFonts w:ascii="TH SarabunPSK" w:hAnsi="TH SarabunPSK" w:cs="TH SarabunPSK"/>
                <w:sz w:val="28"/>
              </w:rPr>
              <w:t>MEXT</w:t>
            </w:r>
            <w:r w:rsidRPr="00800ACA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0E87" w14:textId="77777777" w:rsidR="00BF1E31" w:rsidRPr="00800ACA" w:rsidRDefault="00BF1E31" w:rsidP="005C75BF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800ACA">
              <w:rPr>
                <w:rFonts w:ascii="TH SarabunPSK" w:eastAsia="Calibri" w:hAnsi="TH SarabunPSK" w:cs="TH SarabunPSK"/>
                <w:sz w:val="28"/>
              </w:rPr>
              <w:t xml:space="preserve">2559 </w:t>
            </w:r>
            <w:r w:rsidRPr="00800ACA">
              <w:rPr>
                <w:rFonts w:ascii="TH SarabunPSK" w:eastAsia="Calibri" w:hAnsi="TH SarabunPSK" w:cs="TH SarabunPSK"/>
                <w:sz w:val="28"/>
                <w:cs/>
              </w:rPr>
              <w:t xml:space="preserve">- </w:t>
            </w:r>
            <w:r w:rsidRPr="00800ACA">
              <w:rPr>
                <w:rFonts w:ascii="TH SarabunPSK" w:eastAsia="Calibri" w:hAnsi="TH SarabunPSK" w:cs="TH SarabunPSK"/>
                <w:sz w:val="28"/>
              </w:rPr>
              <w:t>2563</w:t>
            </w:r>
          </w:p>
        </w:tc>
      </w:tr>
      <w:tr w:rsidR="00BF1E31" w:rsidRPr="00800ACA" w14:paraId="0572E158" w14:textId="77777777" w:rsidTr="005C75BF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6529" w14:textId="77777777" w:rsidR="00BF1E31" w:rsidRPr="00800ACA" w:rsidRDefault="00BF1E31" w:rsidP="005C75BF">
            <w:pPr>
              <w:ind w:left="20"/>
              <w:jc w:val="thaiDistribute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 xml:space="preserve">Royal Thai Government Scholarship </w:t>
            </w:r>
            <w:r w:rsidRPr="00800AC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00ACA">
              <w:rPr>
                <w:rFonts w:ascii="TH SarabunPSK" w:hAnsi="TH SarabunPSK" w:cs="TH SarabunPSK"/>
                <w:sz w:val="28"/>
              </w:rPr>
              <w:t>Development and Promotion of Science and Technology Talents Project</w:t>
            </w:r>
            <w:r w:rsidRPr="00800ACA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800ACA">
              <w:rPr>
                <w:rFonts w:ascii="TH SarabunPSK" w:hAnsi="TH SarabunPSK" w:cs="TH SarabunPSK"/>
                <w:sz w:val="28"/>
              </w:rPr>
              <w:t>DPST</w:t>
            </w:r>
            <w:r w:rsidRPr="00800ACA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47E3" w14:textId="77777777" w:rsidR="00BF1E31" w:rsidRPr="00800ACA" w:rsidRDefault="00BF1E31" w:rsidP="005C75BF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800ACA">
              <w:rPr>
                <w:rFonts w:ascii="TH SarabunPSK" w:eastAsia="Calibri" w:hAnsi="TH SarabunPSK" w:cs="TH SarabunPSK"/>
                <w:sz w:val="28"/>
              </w:rPr>
              <w:t xml:space="preserve">2551 </w:t>
            </w:r>
            <w:r w:rsidRPr="00800ACA">
              <w:rPr>
                <w:rFonts w:ascii="TH SarabunPSK" w:eastAsia="Calibri" w:hAnsi="TH SarabunPSK" w:cs="TH SarabunPSK"/>
                <w:sz w:val="28"/>
                <w:cs/>
              </w:rPr>
              <w:t xml:space="preserve">- </w:t>
            </w:r>
            <w:r w:rsidRPr="00800ACA">
              <w:rPr>
                <w:rFonts w:ascii="TH SarabunPSK" w:eastAsia="Calibri" w:hAnsi="TH SarabunPSK" w:cs="TH SarabunPSK"/>
                <w:sz w:val="28"/>
              </w:rPr>
              <w:t>2558</w:t>
            </w:r>
          </w:p>
        </w:tc>
      </w:tr>
    </w:tbl>
    <w:p w14:paraId="1299C43A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E0C9D"/>
    <w:multiLevelType w:val="hybridMultilevel"/>
    <w:tmpl w:val="C46CE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C276F"/>
    <w:multiLevelType w:val="multilevel"/>
    <w:tmpl w:val="933A84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32"/>
        <w:szCs w:val="36"/>
      </w:rPr>
    </w:lvl>
    <w:lvl w:ilvl="1">
      <w:start w:val="1"/>
      <w:numFmt w:val="decimal"/>
      <w:lvlText w:val="%1.%2"/>
      <w:lvlJc w:val="left"/>
      <w:pPr>
        <w:ind w:left="640" w:hanging="360"/>
      </w:pPr>
      <w:rPr>
        <w:rFonts w:hint="default"/>
        <w:b/>
        <w:bCs/>
        <w:sz w:val="32"/>
        <w:szCs w:val="36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56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4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40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040" w:hanging="1800"/>
      </w:pPr>
      <w:rPr>
        <w:rFonts w:hint="default"/>
        <w:sz w:val="28"/>
      </w:rPr>
    </w:lvl>
  </w:abstractNum>
  <w:num w:numId="1" w16cid:durableId="640384673">
    <w:abstractNumId w:val="0"/>
  </w:num>
  <w:num w:numId="2" w16cid:durableId="1664895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8BA"/>
    <w:rsid w:val="00005B7A"/>
    <w:rsid w:val="004571B5"/>
    <w:rsid w:val="009378BA"/>
    <w:rsid w:val="00BF1E31"/>
    <w:rsid w:val="00F8788B"/>
    <w:rsid w:val="00F97D44"/>
    <w:rsid w:val="65D0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14920"/>
  <w15:chartTrackingRefBased/>
  <w15:docId w15:val="{3DB753FF-C0DB-41D7-97F1-37E038FD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E31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1E3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qFormat/>
    <w:rsid w:val="00BF1E31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5">
    <w:name w:val="เนื้อความ อักขระ"/>
    <w:basedOn w:val="a0"/>
    <w:link w:val="a4"/>
    <w:uiPriority w:val="99"/>
    <w:rsid w:val="00BF1E31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  <w:style w:type="character" w:customStyle="1" w:styleId="anchor-text">
    <w:name w:val="anchor-text"/>
    <w:basedOn w:val="a0"/>
    <w:rsid w:val="00BF1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iencedirect.com/journal/european-polymer-journal/vol/192/suppl/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4033</Characters>
  <Application>Microsoft Office Word</Application>
  <DocSecurity>0</DocSecurity>
  <Lines>33</Lines>
  <Paragraphs>9</Paragraphs>
  <ScaleCrop>false</ScaleCrop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2025-07-23T09:28:00Z</dcterms:created>
  <dcterms:modified xsi:type="dcterms:W3CDTF">2025-07-23T09:28:00Z</dcterms:modified>
</cp:coreProperties>
</file>