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5EBA" w:rsidRPr="009A193B" w:rsidRDefault="007F5EBA" w:rsidP="007F5E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D6FC299" wp14:editId="368280AA">
            <wp:extent cx="487492" cy="782320"/>
            <wp:effectExtent l="0" t="0" r="8255" b="0"/>
            <wp:docPr id="5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F5EBA" w:rsidRPr="009A193B" w:rsidRDefault="007F5EBA" w:rsidP="007F5E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6E78433" w14:textId="77777777" w:rsidR="007F5EBA" w:rsidRDefault="007F5EBA" w:rsidP="007F5EB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ดร.ทินกร แซ่หลี</w:t>
      </w:r>
    </w:p>
    <w:p w14:paraId="0A37501D" w14:textId="77777777" w:rsidR="007F5EBA" w:rsidRPr="009A193B" w:rsidRDefault="007F5EBA" w:rsidP="007F5EBA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990"/>
        <w:gridCol w:w="2379"/>
      </w:tblGrid>
      <w:tr w:rsidR="007F5EBA" w:rsidRPr="009A193B" w14:paraId="4E0C80CD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DAB6C7B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B378F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8D0EC" w14:textId="77777777" w:rsidR="007F5EBA" w:rsidRPr="009A193B" w:rsidRDefault="007F5EBA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mrittiruam@gmail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6A05A809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2358"/>
        <w:gridCol w:w="4541"/>
        <w:gridCol w:w="1216"/>
      </w:tblGrid>
      <w:tr w:rsidR="007F5EBA" w:rsidRPr="001278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คุณวุฒิ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สาขาวิชา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F5EBA" w:rsidRPr="0012784E" w14:paraId="39044983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ปร.ด.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ACC6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7F5EBA" w:rsidRPr="0012784E" w14:paraId="61C5AC6B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วท.ม.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เคมี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C292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7F5EBA" w:rsidRPr="0012784E" w14:paraId="6E8650D5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วศ.บ.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D2D7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ปิโตรเคมีและวัสดุพอลิเมอร์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82BE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มหาวิทยาลัยศิลปากร วิทยาเขตพระราชวังสนามจันทร์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7B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2554</w:t>
            </w:r>
          </w:p>
        </w:tc>
      </w:tr>
    </w:tbl>
    <w:p w14:paraId="5A39BBE3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BC148B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264"/>
        <w:gridCol w:w="5253"/>
        <w:gridCol w:w="1590"/>
      </w:tblGrid>
      <w:tr w:rsidR="007F5EBA" w:rsidRPr="0012784E" w14:paraId="4760DA7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F5EBA" w:rsidRPr="0012784E" w14:paraId="62CB6860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02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7F5EBA" w:rsidRPr="0012784E" w14:paraId="345A7A5A" w14:textId="77777777" w:rsidTr="0046552B"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672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ภาควิชาวิศกรรมเคมี คณะวิศกรรมศาสตร์ จุฬาลงกรณ์มหาวิทยาลัย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1DF" w14:textId="77777777" w:rsidR="007F5EBA" w:rsidRPr="0012784E" w:rsidRDefault="007F5EBA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12784E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41C8F396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C9171C8" w14:textId="77777777" w:rsidR="007F5EBA" w:rsidRPr="0012784E" w:rsidRDefault="007F5EBA" w:rsidP="007F5EBA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ทฤษฎีฟังก์ชันนอลความหนาแน่น</w:t>
      </w:r>
    </w:p>
    <w:p w14:paraId="080C82C9" w14:textId="77777777" w:rsidR="007F5EBA" w:rsidRPr="0012784E" w:rsidRDefault="007F5EBA" w:rsidP="007F5EBA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เคมีเชิงคำนวณ</w:t>
      </w:r>
    </w:p>
    <w:p w14:paraId="085CA9CC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ตัวเร่งปฏิกิริยาเคมีเชิงคำนวณ</w:t>
      </w:r>
    </w:p>
    <w:p w14:paraId="335561C5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การสังเคราะห์และการขึ้นรูปพอลิเมอร์</w:t>
      </w:r>
    </w:p>
    <w:p w14:paraId="61EAA799" w14:textId="77777777" w:rsidR="007F5EBA" w:rsidRPr="0012784E" w:rsidRDefault="007F5EBA" w:rsidP="007F5EBA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12784E">
        <w:rPr>
          <w:rFonts w:ascii="TH SarabunPSK" w:hAnsi="TH SarabunPSK" w:cs="TH SarabunPSK"/>
          <w:sz w:val="32"/>
          <w:szCs w:val="32"/>
          <w:cs/>
        </w:rPr>
        <w:t>สมบัติรีโอโลยีของวัสดุ</w:t>
      </w:r>
    </w:p>
    <w:p w14:paraId="72A3D3EC" w14:textId="77777777" w:rsidR="007F5EBA" w:rsidRPr="009A193B" w:rsidRDefault="007F5EBA" w:rsidP="007F5E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071D0C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2977"/>
        <w:gridCol w:w="799"/>
      </w:tblGrid>
      <w:tr w:rsidR="007F5EBA" w:rsidRPr="0012784E" w14:paraId="6865ED35" w14:textId="77777777" w:rsidTr="0046552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A32A" w14:textId="77777777" w:rsidR="007F5EBA" w:rsidRPr="0012784E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ชื่อสถาบันการศึกษา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D76" w14:textId="77777777" w:rsidR="007F5EBA" w:rsidRPr="0012784E" w:rsidRDefault="007F5EBA" w:rsidP="0046552B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คณะ/สำนักวิชา/ภาควิชา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4E78" w14:textId="77777777" w:rsidR="007F5EBA" w:rsidRPr="0012784E" w:rsidRDefault="007F5EBA" w:rsidP="0046552B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หลักสูตร/สาขาวิชา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0D1A" w14:textId="77777777" w:rsidR="007F5EBA" w:rsidRPr="0012784E" w:rsidRDefault="007F5EBA" w:rsidP="0046552B">
            <w:pPr>
              <w:spacing w:after="0" w:line="240" w:lineRule="auto"/>
              <w:ind w:left="74"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ชื่อรายวิชา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1B9F" w14:textId="77777777" w:rsidR="007F5EBA" w:rsidRPr="0012784E" w:rsidRDefault="007F5EBA" w:rsidP="0046552B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 พ.ศ.</w:t>
            </w:r>
          </w:p>
        </w:tc>
      </w:tr>
      <w:tr w:rsidR="007F5EBA" w:rsidRPr="0012784E" w14:paraId="1A3D0EA6" w14:textId="77777777" w:rsidTr="0046552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4205" w14:textId="77777777" w:rsidR="007F5EBA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มหาวิทยาลัย</w:t>
            </w:r>
          </w:p>
          <w:p w14:paraId="5A8FF92E" w14:textId="77777777" w:rsidR="007F5EBA" w:rsidRPr="0012784E" w:rsidRDefault="007F5EBA" w:rsidP="0046552B">
            <w:pPr>
              <w:spacing w:after="0" w:line="240" w:lineRule="auto"/>
              <w:ind w:left="66"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77D4" w14:textId="77777777" w:rsidR="007F5EBA" w:rsidRPr="0012784E" w:rsidRDefault="007F5EBA" w:rsidP="0046552B">
            <w:pPr>
              <w:spacing w:after="0" w:line="240" w:lineRule="auto"/>
              <w:ind w:right="70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สำนักวิชา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6EA5" w14:textId="77777777" w:rsidR="007F5EBA" w:rsidRPr="0012784E" w:rsidRDefault="007F5EBA" w:rsidP="0046552B">
            <w:pPr>
              <w:spacing w:after="0" w:line="240" w:lineRule="auto"/>
              <w:ind w:right="73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D5F0" w14:textId="77777777" w:rsidR="007F5EBA" w:rsidRPr="0012784E" w:rsidRDefault="007F5EBA" w:rsidP="0046552B">
            <w:pPr>
              <w:spacing w:after="0" w:line="240" w:lineRule="auto"/>
              <w:ind w:right="70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CHM67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 xml:space="preserve">106 Fundamental Chemistry </w:t>
            </w: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:cs/>
                <w14:ligatures w14:val="none"/>
              </w:rPr>
              <w:t>เคมีพื้นฐาน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66AD" w14:textId="77777777" w:rsidR="007F5EBA" w:rsidRPr="0012784E" w:rsidRDefault="007F5EBA" w:rsidP="0046552B">
            <w:pPr>
              <w:spacing w:after="0" w:line="240" w:lineRule="auto"/>
              <w:ind w:right="51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  <w:r w:rsidRPr="0012784E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2567</w:t>
            </w:r>
          </w:p>
        </w:tc>
      </w:tr>
    </w:tbl>
    <w:p w14:paraId="0D0B940D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F5EBA" w:rsidRPr="009A193B" w:rsidRDefault="007F5EBA" w:rsidP="007F5E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7F5EBA" w:rsidRPr="00D94CA2" w:rsidRDefault="007F5EBA" w:rsidP="007F5EB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7F5EBA" w:rsidRPr="0012784E" w:rsidRDefault="007F5EBA" w:rsidP="007F5EBA">
      <w:pPr>
        <w:tabs>
          <w:tab w:val="left" w:pos="284"/>
          <w:tab w:val="left" w:pos="426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7F5EBA" w:rsidRPr="00D94CA2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7F5EBA" w:rsidRPr="009A193B" w:rsidRDefault="007F5EBA" w:rsidP="007F5E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D864709" w14:textId="77777777" w:rsidR="007F5EBA" w:rsidRPr="009A193B" w:rsidRDefault="007F5EBA" w:rsidP="007F5EBA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Theoretical Investigation of Propane Dehydrogenation and Coke Inhibition on Ni NiAu and NiSn catalysts</w:t>
      </w:r>
    </w:p>
    <w:p w14:paraId="44EAFD9C" w14:textId="77777777" w:rsidR="007F5EBA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7F5EBA" w:rsidRPr="009A193B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B88A42B" w14:textId="183BA735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T., Saelee</w:t>
      </w:r>
      <w:r w:rsidRPr="009A193B">
        <w:rPr>
          <w:rFonts w:ascii="TH SarabunPSK" w:hAnsi="TH SarabunPSK" w:cs="TH SarabunPSK"/>
          <w:sz w:val="32"/>
          <w:szCs w:val="32"/>
        </w:rPr>
        <w:t>, S., Namuangruk, N.,&amp;Kungwan, A., Junkaew, Theoretical insight into catalytic propane dehydrogenation on Ni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A193B">
        <w:rPr>
          <w:rFonts w:ascii="TH SarabunPSK" w:hAnsi="TH SarabunPSK" w:cs="TH SarabunPSK"/>
          <w:sz w:val="32"/>
          <w:szCs w:val="32"/>
        </w:rPr>
        <w:t>111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 xml:space="preserve">The Journal of Physical Chemistry C, </w:t>
      </w:r>
      <w:r w:rsidRPr="7F1075E7">
        <w:rPr>
          <w:rFonts w:ascii="TH SarabunPSK" w:hAnsi="TH SarabunPSK" w:cs="TH SarabunPSK"/>
          <w:sz w:val="32"/>
          <w:szCs w:val="32"/>
        </w:rPr>
        <w:t>122(26), 14678-</w:t>
      </w:r>
      <w:r w:rsidRPr="009A193B">
        <w:rPr>
          <w:rFonts w:ascii="TH SarabunPSK" w:hAnsi="TH SarabunPSK" w:cs="TH SarabunPSK"/>
          <w:sz w:val="32"/>
          <w:szCs w:val="32"/>
        </w:rPr>
        <w:t>14690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.</w:t>
      </w:r>
    </w:p>
    <w:p w14:paraId="1B55953A" w14:textId="43FD42E7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P.,Reangchim,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T., Saelee</w:t>
      </w:r>
      <w:r w:rsidRPr="009A193B">
        <w:rPr>
          <w:rFonts w:ascii="TH SarabunPSK" w:hAnsi="TH SarabunPSK" w:cs="TH SarabunPSK"/>
          <w:sz w:val="32"/>
          <w:szCs w:val="32"/>
        </w:rPr>
        <w:t>, V., Itthibenchapong, A., Junkaew, N.,g Chanlek, A., Eiad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Ua, N., Kungwan, K., Faungnawakij, Role of Sn promoter in Ni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Al 2 O 3 catalyst for the deoxygenation of stearic acid and coke formation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experimental and theoretical studies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7F1075E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Catalysis Science &amp; Technology,13</w:t>
      </w:r>
      <w:r w:rsidRPr="009A193B">
        <w:rPr>
          <w:rFonts w:ascii="TH SarabunPSK" w:hAnsi="TH SarabunPSK" w:cs="TH SarabunPSK"/>
          <w:sz w:val="32"/>
          <w:szCs w:val="32"/>
        </w:rPr>
        <w:t>, 3297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3570.</w:t>
      </w:r>
    </w:p>
    <w:p w14:paraId="374DC173" w14:textId="5851DE4E" w:rsidR="007F5EBA" w:rsidRPr="009A193B" w:rsidRDefault="007F5EBA" w:rsidP="007F5EBA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 xml:space="preserve">Rathawat Daengngern, Rusrina Salaeh,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Tinnakorn Saelee</w:t>
      </w:r>
      <w:r w:rsidRPr="009A193B">
        <w:rPr>
          <w:rFonts w:ascii="TH SarabunPSK" w:hAnsi="TH SarabunPSK" w:cs="TH SarabunPSK"/>
          <w:sz w:val="32"/>
          <w:szCs w:val="32"/>
        </w:rPr>
        <w:t>, Khanittha Kerdpol, Nawee Kungwan, Excited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state intramolecular proton transfer reactions of 2,5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bis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′- </w:t>
      </w:r>
      <w:r w:rsidRPr="009A193B">
        <w:rPr>
          <w:rFonts w:ascii="TH SarabunPSK" w:hAnsi="TH SarabunPSK" w:cs="TH SarabunPSK"/>
          <w:sz w:val="32"/>
          <w:szCs w:val="32"/>
        </w:rPr>
        <w:t>benzoxazolyl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hydroquinone and its water cluster exhibiting single and double proton transfer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TD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DFT dynamics simulation, J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ournal of Molecular Liquids</w:t>
      </w:r>
      <w:r w:rsidRPr="7F1075E7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7F1075E7">
        <w:rPr>
          <w:rFonts w:ascii="TH SarabunPSK" w:hAnsi="TH SarabunPSK" w:cs="TH SarabunPSK"/>
          <w:i/>
          <w:iCs/>
          <w:sz w:val="32"/>
          <w:szCs w:val="32"/>
        </w:rPr>
        <w:t>286</w:t>
      </w:r>
      <w:r w:rsidRPr="009A193B">
        <w:rPr>
          <w:rFonts w:ascii="TH SarabunPSK" w:hAnsi="TH SarabunPSK" w:cs="TH SarabunPSK"/>
          <w:sz w:val="32"/>
          <w:szCs w:val="32"/>
        </w:rPr>
        <w:t>, 110889.</w:t>
      </w:r>
    </w:p>
    <w:p w14:paraId="4B94D5A5" w14:textId="77777777" w:rsidR="007F5EBA" w:rsidRPr="009A193B" w:rsidRDefault="007F5EBA" w:rsidP="007F5EB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7F5EBA" w:rsidRPr="009A193B" w:rsidRDefault="007F5EBA" w:rsidP="007F5EB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6310"/>
        <w:gridCol w:w="1100"/>
        <w:gridCol w:w="1102"/>
      </w:tblGrid>
      <w:tr w:rsidR="007F5EBA" w:rsidRPr="0012784E" w14:paraId="59B96032" w14:textId="77777777" w:rsidTr="7F1075E7">
        <w:trPr>
          <w:tblHeader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7F5EBA" w:rsidRPr="0012784E" w14:paraId="1904E447" w14:textId="77777777" w:rsidTr="7F1075E7">
        <w:trPr>
          <w:tblHeader/>
        </w:trPr>
        <w:tc>
          <w:tcPr>
            <w:tcW w:w="381" w:type="pct"/>
            <w:vMerge/>
            <w:vAlign w:val="center"/>
            <w:hideMark/>
          </w:tcPr>
          <w:p w14:paraId="3DEEC669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24" w:type="pct"/>
            <w:vMerge/>
            <w:vAlign w:val="center"/>
            <w:hideMark/>
          </w:tcPr>
          <w:p w14:paraId="3656B9AB" w14:textId="77777777" w:rsidR="007F5EBA" w:rsidRPr="0012784E" w:rsidRDefault="007F5EBA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784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F5EBA" w:rsidRPr="0012784E" w14:paraId="7D691FFB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1B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D4C6" w14:textId="18F6D0F0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Pichayapong Sitthijun, Chinanang Ngamlaor, Nuttapat Kerdprasit, Meena Rittiruam, Patcharaporn Khajondetchairit, Juarez LF Da Silva, Nichakorn Buasuk, Piyasan Praserthdam, &amp;Supareak Praserthdam, Experimental and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 on how support morphology determines the performance of the Ziegler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Natta catalyst during ethylene polymerization,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(1), 17835.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BAA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151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4E6D5F99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9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783" w14:textId="468157A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Pathan, Pongsakorn Kanjanaboos, Toshiaki Taniike, Mohammad Khaja Nazeeruddin, Piyasan Praserthdam, &amp;Supareak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and Experimental Insight of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Materials as Electrocatalysts for Energy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related Applications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Hydrogen Evolution, Oxygen Evolution, and Oxygen Reduction Reactions,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Science and Engineering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Reports,160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100813.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04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6D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7F5EBA" w:rsidRPr="0012784E" w14:paraId="16DABD60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5EC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E05" w14:textId="2C7885BF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Arisa Kaewpratoom,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Pussana Hirunsit, Suwit Suthirakun, Piyasan Praserthdam, &amp;Supareak Praserthdam, Enhanced hydrogen adsorption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desorption reversibility found on NiAl alloy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International Journal of Hydrogen Energy, 68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1D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814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78BA6EB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6719" w14:textId="153DF739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Siriwimol Somdee,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Annop Ektarawong, Soorathep Kheawhom, Bj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ӧ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rn Alling, Piyasan Praserthdam, &amp;Supareak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investigations on effects of B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site Substitution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Mn, Fe, and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on La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Perovskite oxides as bifunctional electrocatalysts for rechargeable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(6).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81F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AAA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7156958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EB0" w14:textId="0F9D7D3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Sumayya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Pathan, 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Victor Márquez,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Sawanta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Mali, Jyoti 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Patil, Chang Kook Hong, Piyasan Praserthdam, &amp;Supareak Praserthdam, Electrocatalytic overall water splitting based on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ZnNiCoFeY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oxide supported on MoS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(1), 425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435.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2C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E98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5D3D7F7B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F6D" w14:textId="5F0E2BF0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Pathan, Mohammad Khaja Nazeeruddin, Piyasan Praserthdam, &amp;Supareak Praserthdam, Experimental and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insights into an enhanced performance of Ru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doped copper phosphate electrocatalyst during oxygen evolution reaction,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306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316.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287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A4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55908FE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FF4" w14:textId="24B8686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Jakkapop Phanthasri,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Narongrit Sosa, Saran Youngjan, Nuttaporn Samart, Meena Rittiruam, Patcharaporn Khajondetchairit, Suchittraporn Chomchin, Tammanoon Chankhanittha, Khongvit Prasitnok, Sirapassorn Kiatphuengporn, Metta Chareonpanich, Narong Chanlek, Supinya Nijpanich, Pinit Kidkhunthod, Piyasan Praserthdam, Supareak Praserthdam,&amp; Pongtanawat Khemthong, Integrated experimental and theoretical studies for unravelling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capture of dual function CeO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CaO bio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sorbents,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Environmental Chemical Engineering,12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112412.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AD9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9B9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CB9DEE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AD7" w14:textId="29E0FF0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Chutima Tangku,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Patcharaporn Khajondetchairit, Supareak Praserthdam, Wipark Anutrasakda, Yasutaka Kuwahara, Piyasan Praserthdam, 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loaded hierarchical titanosilicalite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 catalysts on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cycloaddition with epoxides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Experimental and DFT investigations,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352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141321.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13F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56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186B906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D55" w14:textId="268FDC1F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Pisit Khamloet, Annop Ektarawong, Chayanon Atthapak,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Björn Alling, Supareak Praserthdam,&amp; Piyasan Praserthdam, Screening of Cu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Ni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Zn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 catalysts for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reaction by machine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learning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accelerated density functional theory,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Science,652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159297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97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A56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79DB2F3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10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4AA" w14:textId="0207ABB2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Nuttanon Aumnongpho,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Soorathep Kheawhom, Björn Alling, Supareak Praserthdam, Annop Ektarawong, Piyasan Praserthdam, The role of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doping on the enhanced electrocatalytic properties of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Journal of Energy Storage, 78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110005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83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E3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7F5EBA" w:rsidRPr="0012784E" w14:paraId="36E1AA6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72CE" w14:textId="4B065AE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Chanthip Wangphon,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Patcharaporn Khajondetchairit, Supareak Praserthdam, Annop Ektarawong, Björn Alling,&amp; Piyasan Praserthdam, How can the ptpd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entropy alloy triumphs conventional twc catalyst during the no reduction a density functional theory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(1), 202300616.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24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3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7F5EBA" w:rsidRPr="0012784E" w14:paraId="7B8C515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D3D" w14:textId="7D9CC52A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Cheunwisat, K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Kraiwattanawong,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Rittiruam,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Paz,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Salazar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Villanueva, Methylene blue degradation under visible light of Au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PET and Cu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PET photocatalytic films, synthesized through two wet impregnation routes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–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 experimental and theoretical evaluation,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Communications, 37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,106944.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C2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64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BF1B50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861" w14:textId="0CDCB26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Phakaorn Apichoksiri, Meena Rittiruam, Chanthip Wangphon, Patcharaporn Khajondetchairit, Supareak Praserthdam, &amp;Piyasan Praserthdam, A density functional theory study on how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Boehmite transformation affects carbon evolution during aqueous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phase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340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139842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66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BB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91A4C5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627" w14:textId="2031D55D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Jasmin 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 Shaikh, Patcharaporn Khajondetchairit, Sumayya C Pathan, Noppakhate Jiraborvornpongsa, Supareak Praserthdam, &amp;Piyasan Praserthdam, High entropy materials frontier and theoretical insights for logistics CO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and hydrogenation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 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lectrocatalysis, photocatalysis and thermo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catalysis,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969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172232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30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9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7F5EBA" w:rsidRPr="0012784E" w14:paraId="538EB8D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16D" w14:textId="2223B83D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Mohammad Yazdanpanah, Mohammad Fereidooni, Victor Márquez, CV Paz,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Martin Salazar Villanueva, Meena Rittiruam, Patcharaporn Khajondetchairit, Supareak Praserthdam, &amp;Piyasan Praserthdam, The underlying catalytic role of oxygen vacancies in fatty acid methyl esters ketonization over TiO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ChemSusChem, 17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(2), 202301033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168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F84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7F5EBA" w:rsidRPr="0012784E" w14:paraId="75C55E91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79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C46C" w14:textId="7B55CBD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Pisit Khamloet, Potipak Tantitumrongwut,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Jakapob Noppakhun, Annop Ektarawong, Björn Alling, Supareak Praserthdam, &amp;Piyasan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active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site model design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alloy catalyst screening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impact of host element selection on catalytic properties,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(11), 2300327.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C3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97B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5DE3026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17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B648" w14:textId="31A9BC72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Victor Márquez, Navajsharif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Pongsakorn Kanjanaboos, Chandrakant 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Lokhande, Supareak Praserthdam, &amp;Piyasan Praserthdam, Rational engineering of photocathodes for hydrogen production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heterostructure, dye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sensitized, perovskite, and tandem cells, chemically deposited metal chalcogenide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carbon composites for versatile applications,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Springer International Publishing, 45,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297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341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5A8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DC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24FCD7D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169" w14:textId="3345E4F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Jakapob Noppakhun,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Jasmin Shamshoddin Shaikh, Patcharaporn Khajondetchairit, Supareak Praserthdam, &amp;Piyasan Praserthdam, 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line Optimization of Integrated Carbon Capture and Conversion Process via the Ratings Concept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Combined DFT and Microkinetic Modeling Approach,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ChemCatChem, 15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e202201607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B9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8C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331F27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595" w14:textId="4985DC27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Suphawich Boonchuay, Attachai Sriwattana, Meena Rittiruam, Patcharaporn Khajondetchairit, Supareak Praserthdam, Annop Ektarawong, Björn Alling,&amp; Piyasan Praserthdam, On the enhanced performance of 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alloys catalyst during water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gas shift reaction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density functional theory study,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Applied Surface Science, 623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157023.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1B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D1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5980DF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D1A" w14:textId="01F4144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Pussana Hirunsit, Supareak Praserthdam, &amp;Suwit Suthirakun, A DFT study on how vanadium affects hydrogen storage kinetics in magnesium nickel hydride,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International Journal of Hydrogen Energy, 48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20378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2D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4B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7F5EBA" w:rsidRPr="0012784E" w14:paraId="72CB93C5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21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29B" w14:textId="0E02611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Sorawee Setasuban, Jakapob Noppakhun,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Annop Ektarawong, Nuttanon Aumnongpho, Suphawich Boonchuay, Patcharaporn Khajondetchairit, Supareak Praserthdam, Björn Alling,&amp; 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DFT and machine learning technique for the prediction of water adsorption site on PtPd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alloy catalysts,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 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2200926.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BD6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CA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4E8052F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13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95F" w14:textId="22F882A5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Maneerat Chotsawat, Meena Rittiruam, Suwit Suthirakun, Supareak Praserthdam, Nirun Ruankaew, Patcharaporn Khajondetchairit, &amp;Anchalee Junkaew,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driven catalyst design protocol of 2D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2D heterostructures for electro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and photocatalytic nitrogen reduction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Physical Chemistry Chemical Physics, 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7F1075E7"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5295 -5890.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BB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9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1F6E122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76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5DF" w14:textId="76F2DAA4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V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Marquez, 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Shaikh, J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Santos,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Kanjanaboos, M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K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Nazeeruddin, 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Praserthdam, Ru tailored hydrous cobalt phosphate as a rational approach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performance alkaline oxygen evolution reaction,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Materials Today Chemistry, 26,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101267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962F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BC7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7F5EBA" w:rsidRPr="0012784E" w14:paraId="1D414156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8E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24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3FE" w14:textId="0D887A0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Jakapob Noppakhun, Sorawee Setasuban, Nuttanon Aumnongpho, Attachai Sriwattana, Suphawich Boonchuay,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Chanthip Wangphon, Annop Ektarawong, Patchanee Chammingkwan, Toshiaki Taniike, Supareak Praserthdam,&amp; Piyasan Praserthdam, High throughput materials screening algorithm based on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principles density functional theory and artificial neural network for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entropy alloys,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16653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A9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92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7F5EBA" w:rsidRPr="0012784E" w14:paraId="7196067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70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6C2" w14:textId="1E8D183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Puwit Buapin,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Soorathep Kheawhom, Bjo</w:t>
            </w:r>
            <w:r w:rsidRPr="7F1075E7">
              <w:rPr>
                <w:rFonts w:ascii="Arial" w:hAnsi="Arial" w:cs="Arial"/>
                <w:color w:val="000000" w:themeColor="text1"/>
                <w:sz w:val="28"/>
              </w:rPr>
              <w:t>̈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rn Alling, Supareak Praserthdam, Annop Ektarawong, &amp;Piyasan Praserthdam, First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calculation on effects of oxygen vacancy on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and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β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 for rechargeable metal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Alloys and Compounds, 926,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166929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3AF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8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6B011C6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656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030" w14:textId="7E0DE288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Therasak Tapany, Chanthip Wangphon, Meena Rittiruam, Takanori Miyake, Pongtanawat Khemthong, Teera Butburee, Poonnapa Limsoonthakul, Supareak Praserthdam,&amp; Piyasan Praserthdam, Experimental and DFT investigations on enhanced stability found on Re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Rh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and Nb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promoted Pt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WO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 during aqueous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phase glycerol hydrogenolysis,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Fuel, 326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125019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35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808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7F5EBA" w:rsidRPr="0012784E" w14:paraId="4D05A8AF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5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F3F" w14:textId="6683AE4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Meena Rittiruam, Kanokpon Maungthong, Siriwimol Somdee,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Phakaorn Aphichoksirie, Chinanang Ngamlaor, Supareak Praserthdam, &amp;Piyasan Praserthdam, A key role of soft and refractory coke in the deactivation of </w:t>
            </w:r>
            <w:r w:rsidRPr="7F1075E7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low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temperature methyl oleate epoxidation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An experiment and DFT study,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321,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124064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2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3B9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07F32540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B2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F387" w14:textId="71725C13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Anum Shahid Malik, Taifeng Liu, Meena Rittiruam,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Juarez 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Da Silva, Supareak Praserthdam, &amp;Piyasan Praserthdam, On a high photocatalytic activity of high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noble alloys Au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Ag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TiO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oxygen evolution reaction of water oxidation,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 12,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2604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AA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3D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5A04291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E10" w14:textId="7210FC7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Pawaphat Sartsri, Nichakorn Buasuk, Adisak Guntida,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Nuttapat Kerdprasit, Phakaorn Aphichoksiri, Supareak Praserthdam, Juarez L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Da Silva, &amp;Piyasan Praserthdam, Experimental and DFT investigations of the performance of ZrO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modified with Ce, La, Y, Mg, and Ba oxides during methyl stearate ketonization,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585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152627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AA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EEAA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45375002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C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5ED" w14:textId="3C0FC7E3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Md Anwar Hossain,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Sarttrawut Tulaphol, Mohammad Shahinur Rahaman, Thanh Khoa Phung, Thana Maihom, Piyasan Praserthdam, Supareak Praserthdam, Daniel J Yelle, &amp;Noppadon Sathitsuksanoh, Catalytic hydrogenolysis of lignin into phenolics by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internal hydrogen over Ru catalyst,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Chemcatchem, 14(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20), </w:t>
            </w:r>
            <w:r w:rsidR="7F1075E7"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e202200549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.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8A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C58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7F5EBA" w:rsidRPr="0012784E" w14:paraId="0E05306D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B84C" w14:textId="48D6C42E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Malathi Arumugam, Thillai Sivakumar Natarajan,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Supareak Praserthdam, Muthupandian Ashokkumar, &amp;Piyasan Praserthdam, Recent developments on bismuth oxyhalides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BiOX; 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Cl, Br, I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ternary nanocomposite photocatalysts for environmental applications,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Chemosphere, 282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131054 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20D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A2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7F5EBA" w:rsidRPr="0012784E" w14:paraId="2E6354F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87BC" w14:textId="2F45A7C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Meena Rittiruam, Siriwimol Somdee, Puwit Buapin, Nuttanon Aumnongpho, Nuttapat Kerdprasit,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Soorathep Kheawhom, Nutchapon Chotigkrai, Supareak Praserthdam, &amp;Piyasan Praserthdam, On the deactivation mechanisms of MnO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electrocatalyst during operation in rechargeable zinc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 studied via density functional theory,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869,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159280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8777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17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3876FE9E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F4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296" w14:textId="7CD8F471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Meena Rittiruam, Suphot Phatanasri, Supareak Praserthdam, &amp;Piyasan Praserthdam, Deactivating and Non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Deactivating Coking Found on Ni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Based Catalysts during Combined Steam</w:t>
            </w:r>
            <w:r w:rsidRPr="7F1075E7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Dry Reforming of Methane,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Topics in Catalysis, 64,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357-370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132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60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7F5EBA" w:rsidRPr="0012784E" w14:paraId="035A8036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D7E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77A" w14:textId="7E5BDC36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Oswaldo Núñez, Duangthip Sattayamuk, </w:t>
            </w: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Hiromi Yamashita, Yasutaka Kuwahara, Kohsuke Mori, Piyasan Praserthdam, &amp;Supareak Praserthdam, A closer look inside TiO2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P25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photocatalytic CO2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HCO3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−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reduction with water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Methane rate and selectivity enhancements,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Chemical Engineering Journal, 409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12841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BCE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6E0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7F5EBA" w:rsidRPr="0012784E" w14:paraId="22E14144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510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2BA8" w14:textId="006FCDFB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Poonnapa Limsoonthakul, Phakaorn Aphichoksiri, Meena Rittiruam, Mongkol Lerdpongsiripaisarn, Takanori Miyake, Hiromi Yamashita, Kohsuke Mori, Yasutaka Kuwahara, Supareak Praserthdam, &amp;Piyasan Praserthdam, Experimental and computational study on roles of WO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promoting strong metal support promoter interaction in Pt catalysts during glycerol hydrogenolysis,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Reports,11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, 530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0E1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808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7F5EBA" w:rsidRPr="0012784E" w14:paraId="5C22924C" w14:textId="77777777" w:rsidTr="7F1075E7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58C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4A6" w14:textId="23EDC2DA" w:rsidR="007F5EBA" w:rsidRPr="0012784E" w:rsidRDefault="007F5EBA" w:rsidP="7F1075E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7F1075E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Tinnakorn Saelee,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Mongkol Lerdpongsiripaisarn, Meena Rittiruam, Siriwimol Somdee, Anchittha Liu, Supareak Praserthdam, &amp;Piyasan Praserthdam, Experimental and computational investigation on underlying factors promoting high coke resistance in NiCo bimetallic catalysts during dry reforming of methane, </w:t>
            </w:r>
            <w:r w:rsidRPr="7F1075E7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Scientific Reports, 11, 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</w:rPr>
              <w:t>519</w:t>
            </w:r>
            <w:r w:rsidRPr="7F1075E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995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184" w14:textId="77777777" w:rsidR="007F5EBA" w:rsidRPr="0012784E" w:rsidRDefault="007F5EBA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784E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7F5EBA" w:rsidRPr="009A193B" w:rsidRDefault="007F5EBA" w:rsidP="007F5E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06"/>
        <w:gridCol w:w="1108"/>
      </w:tblGrid>
      <w:tr w:rsidR="007F5EBA" w:rsidRPr="0012784E" w14:paraId="186F520C" w14:textId="77777777" w:rsidTr="0046552B">
        <w:trPr>
          <w:tblHeader/>
        </w:trPr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F5EBA" w:rsidRPr="0012784E" w14:paraId="617777E6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7E7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South African Journal of Chemical Engineering,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25A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6EB7D07D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78D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Journal of Catalysis,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DA9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4905923C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72B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Fuel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71C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73ABA232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918" w14:textId="77777777" w:rsidR="007F5EBA" w:rsidRPr="0012784E" w:rsidRDefault="007F5EBA" w:rsidP="0046552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lastRenderedPageBreak/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2024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E70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7F5EBA" w:rsidRPr="0012784E" w14:paraId="32784EE9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12F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Best poster presentation award PMU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12784E">
              <w:rPr>
                <w:rFonts w:ascii="TH SarabunPSK" w:hAnsi="TH SarabunPSK" w:cs="TH SarabunPSK"/>
                <w:color w:val="000000" w:themeColor="text1"/>
                <w:sz w:val="28"/>
              </w:rPr>
              <w:t>B Brain Power Congress 2023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C22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7F5EBA" w:rsidRPr="0012784E" w14:paraId="6947CE20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BA7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2023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B4E3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7F5EBA" w:rsidRPr="0012784E" w14:paraId="2AAB96F2" w14:textId="77777777" w:rsidTr="0046552B"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EB2" w14:textId="77777777" w:rsidR="007F5EBA" w:rsidRPr="0012784E" w:rsidRDefault="007F5EBA" w:rsidP="0046552B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2022</w:t>
            </w: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579" w14:textId="77777777" w:rsidR="007F5EBA" w:rsidRPr="0012784E" w:rsidRDefault="007F5EBA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12784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049F31CB" w14:textId="77777777" w:rsidR="007F5EBA" w:rsidRPr="009A193B" w:rsidRDefault="007F5EBA" w:rsidP="007F5EB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3FA"/>
    <w:multiLevelType w:val="hybridMultilevel"/>
    <w:tmpl w:val="3A8EE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206BA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1FCB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648391">
    <w:abstractNumId w:val="0"/>
  </w:num>
  <w:num w:numId="2" w16cid:durableId="34998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60"/>
    <w:rsid w:val="00186F60"/>
    <w:rsid w:val="007F5EBA"/>
    <w:rsid w:val="00823561"/>
    <w:rsid w:val="00F8788B"/>
    <w:rsid w:val="00F97D44"/>
    <w:rsid w:val="00FB61FD"/>
    <w:rsid w:val="7F1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FC6D"/>
  <w15:chartTrackingRefBased/>
  <w15:docId w15:val="{24CDBC83-44EE-44D4-A814-F9BAE3D7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BA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EBA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7F5EBA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7F5EBA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7F5EBA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7F5EBA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2525</Words>
  <Characters>14393</Characters>
  <Application>Microsoft Office Word</Application>
  <DocSecurity>0</DocSecurity>
  <Lines>119</Lines>
  <Paragraphs>33</Paragraphs>
  <ScaleCrop>false</ScaleCrop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2025-07-23T09:33:00Z</dcterms:created>
  <dcterms:modified xsi:type="dcterms:W3CDTF">2025-07-23T09:33:00Z</dcterms:modified>
</cp:coreProperties>
</file>