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1257F0" w:rsidRPr="009A193B" w:rsidRDefault="001257F0" w:rsidP="001257F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1E94AFB9" wp14:editId="07F8CE2F">
            <wp:extent cx="487492" cy="782320"/>
            <wp:effectExtent l="0" t="0" r="8255" b="0"/>
            <wp:docPr id="62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1257F0" w:rsidRPr="009A193B" w:rsidRDefault="001257F0" w:rsidP="001257F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3A22FDB2" w14:textId="77777777" w:rsidR="001257F0" w:rsidRPr="009A193B" w:rsidRDefault="001257F0" w:rsidP="001257F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อาจารย์ ดร.ปาจรีย์ สอนสังเสน</w:t>
      </w:r>
    </w:p>
    <w:p w14:paraId="0A37501D" w14:textId="77777777" w:rsidR="001257F0" w:rsidRPr="009A193B" w:rsidRDefault="001257F0" w:rsidP="001257F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a3"/>
        <w:tblW w:w="5000" w:type="pct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0"/>
        <w:gridCol w:w="987"/>
        <w:gridCol w:w="2507"/>
      </w:tblGrid>
      <w:tr w:rsidR="001257F0" w:rsidRPr="009A193B" w14:paraId="172B95EE" w14:textId="77777777" w:rsidTr="0046552B">
        <w:tc>
          <w:tcPr>
            <w:tcW w:w="3106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1257F0" w:rsidRPr="009A193B" w:rsidRDefault="001257F0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7AD8355" w14:textId="77777777" w:rsidR="001257F0" w:rsidRPr="009A193B" w:rsidRDefault="001257F0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27890E0A" w14:textId="77777777" w:rsidR="001257F0" w:rsidRPr="009A193B" w:rsidRDefault="001257F0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535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1257F0" w:rsidRPr="009A193B" w:rsidRDefault="001257F0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1257F0" w:rsidRPr="009A193B" w:rsidRDefault="001257F0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1359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8E0CBF7" w14:textId="77777777" w:rsidR="001257F0" w:rsidRPr="009A193B" w:rsidRDefault="001257F0" w:rsidP="004655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075676719</w:t>
            </w:r>
          </w:p>
          <w:p w14:paraId="6A09E912" w14:textId="77777777" w:rsidR="001257F0" w:rsidRPr="009A193B" w:rsidRDefault="001257F0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14:paraId="620B2F4E" w14:textId="77777777" w:rsidR="001257F0" w:rsidRPr="009A193B" w:rsidRDefault="001257F0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pajaree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so@wu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th</w:t>
            </w:r>
          </w:p>
        </w:tc>
      </w:tr>
    </w:tbl>
    <w:p w14:paraId="5DAB6C7B" w14:textId="77777777" w:rsidR="001257F0" w:rsidRPr="009A193B" w:rsidRDefault="001257F0" w:rsidP="001257F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BAC41E" w14:textId="77777777" w:rsidR="001257F0" w:rsidRPr="009A193B" w:rsidRDefault="001257F0" w:rsidP="001257F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การศึกษา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01"/>
        <w:gridCol w:w="4209"/>
        <w:gridCol w:w="3042"/>
        <w:gridCol w:w="962"/>
      </w:tblGrid>
      <w:tr w:rsidR="001257F0" w:rsidRPr="00201F0F" w14:paraId="187A4588" w14:textId="77777777" w:rsidTr="0046552B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CD3D2" w14:textId="77777777" w:rsidR="001257F0" w:rsidRPr="00201F0F" w:rsidRDefault="001257F0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1F0F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454DE" w14:textId="77777777" w:rsidR="001257F0" w:rsidRPr="00201F0F" w:rsidRDefault="001257F0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1F0F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77DB0" w14:textId="77777777" w:rsidR="001257F0" w:rsidRPr="00201F0F" w:rsidRDefault="001257F0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1F0F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53AA5" w14:textId="77777777" w:rsidR="001257F0" w:rsidRPr="00201F0F" w:rsidRDefault="001257F0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01F0F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1257F0" w:rsidRPr="00201F0F" w14:paraId="49BD8CF7" w14:textId="77777777" w:rsidTr="0046552B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0C6E2" w14:textId="77777777" w:rsidR="001257F0" w:rsidRPr="00201F0F" w:rsidRDefault="001257F0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วท.ด.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95645" w14:textId="77777777" w:rsidR="001257F0" w:rsidRPr="00201F0F" w:rsidRDefault="001257F0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ชีวสารสนเทศศาสตร์และชีววิทยาเชิงคอมพิวเตอร์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67D11" w14:textId="77777777" w:rsidR="001257F0" w:rsidRPr="00201F0F" w:rsidRDefault="001257F0" w:rsidP="0046552B">
            <w:pPr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จุฬาลงกรณ์มหาวิทยาลัย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366AD" w14:textId="77777777" w:rsidR="001257F0" w:rsidRPr="00201F0F" w:rsidRDefault="001257F0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25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67</w:t>
            </w:r>
          </w:p>
        </w:tc>
      </w:tr>
      <w:tr w:rsidR="001257F0" w:rsidRPr="00201F0F" w14:paraId="4604F998" w14:textId="77777777" w:rsidTr="0046552B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4B99" w14:textId="77777777" w:rsidR="001257F0" w:rsidRPr="00201F0F" w:rsidRDefault="001257F0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วท.ม.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88706" w14:textId="77777777" w:rsidR="001257F0" w:rsidRPr="00201F0F" w:rsidRDefault="001257F0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คณิตศาสตร์ประยุกต์และวิทยาการคณนา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37920" w14:textId="77777777" w:rsidR="001257F0" w:rsidRPr="00201F0F" w:rsidRDefault="001257F0" w:rsidP="0046552B">
            <w:pPr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จุฬาลงกรณ์มหาวิทยาลัย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D658C" w14:textId="77777777" w:rsidR="001257F0" w:rsidRPr="00201F0F" w:rsidRDefault="001257F0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256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0</w:t>
            </w:r>
          </w:p>
        </w:tc>
      </w:tr>
      <w:tr w:rsidR="001257F0" w:rsidRPr="00201F0F" w14:paraId="7E6F3118" w14:textId="77777777" w:rsidTr="0046552B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D0DE" w14:textId="77777777" w:rsidR="001257F0" w:rsidRPr="00201F0F" w:rsidRDefault="001257F0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วท.บ.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7533D" w14:textId="77777777" w:rsidR="001257F0" w:rsidRPr="00201F0F" w:rsidRDefault="001257F0" w:rsidP="0046552B">
            <w:pPr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คณิตศาสตร์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6D21A" w14:textId="77777777" w:rsidR="001257F0" w:rsidRPr="00201F0F" w:rsidRDefault="001257F0" w:rsidP="0046552B">
            <w:pPr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มหาวิทยาลัยสงขลานครินทร์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27303" w14:textId="77777777" w:rsidR="001257F0" w:rsidRPr="00201F0F" w:rsidRDefault="001257F0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25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57</w:t>
            </w:r>
          </w:p>
        </w:tc>
      </w:tr>
    </w:tbl>
    <w:p w14:paraId="02EB378F" w14:textId="77777777" w:rsidR="001257F0" w:rsidRPr="009A193B" w:rsidRDefault="001257F0" w:rsidP="001257F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9F48508" w14:textId="77777777" w:rsidR="001257F0" w:rsidRPr="009A193B" w:rsidRDefault="001257F0" w:rsidP="001257F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ประสบการณ์การทำงาน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220"/>
        <w:gridCol w:w="5335"/>
        <w:gridCol w:w="1659"/>
      </w:tblGrid>
      <w:tr w:rsidR="001257F0" w:rsidRPr="00201F0F" w14:paraId="0B357D1B" w14:textId="77777777" w:rsidTr="0046552B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ED2E51" w14:textId="77777777" w:rsidR="001257F0" w:rsidRPr="00201F0F" w:rsidRDefault="001257F0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1F0F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02AB3B" w14:textId="77777777" w:rsidR="001257F0" w:rsidRPr="00201F0F" w:rsidRDefault="001257F0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01F0F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13E8AD" w14:textId="77777777" w:rsidR="001257F0" w:rsidRPr="00201F0F" w:rsidRDefault="001257F0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01F0F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1257F0" w:rsidRPr="00201F0F" w14:paraId="00D4AE16" w14:textId="77777777" w:rsidTr="0046552B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78651" w14:textId="77777777" w:rsidR="001257F0" w:rsidRPr="00201F0F" w:rsidRDefault="001257F0" w:rsidP="0046552B">
            <w:pPr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อาจารย์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E1F4" w14:textId="77777777" w:rsidR="001257F0" w:rsidRPr="00201F0F" w:rsidRDefault="001257F0" w:rsidP="0046552B">
            <w:pPr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สำนักวิทยาศาสตร์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DA8ED" w14:textId="77777777" w:rsidR="001257F0" w:rsidRPr="00201F0F" w:rsidRDefault="001257F0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256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7 - ปัจจุบัน</w:t>
            </w:r>
          </w:p>
        </w:tc>
      </w:tr>
    </w:tbl>
    <w:p w14:paraId="6A05A809" w14:textId="77777777" w:rsidR="001257F0" w:rsidRPr="009A193B" w:rsidRDefault="001257F0" w:rsidP="001257F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1257F0" w:rsidRPr="009A193B" w:rsidRDefault="001257F0" w:rsidP="001257F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625CA83E" w14:textId="77777777" w:rsidR="001257F0" w:rsidRPr="009A193B" w:rsidRDefault="001257F0" w:rsidP="001257F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>1) ชีวสารสนเทศศาสตร์</w:t>
      </w:r>
    </w:p>
    <w:p w14:paraId="4C855963" w14:textId="77777777" w:rsidR="001257F0" w:rsidRPr="009A193B" w:rsidRDefault="001257F0" w:rsidP="001257F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>2) ชีววิทยาเชิงคอมพิวเตอร์</w:t>
      </w:r>
    </w:p>
    <w:p w14:paraId="2FCC158F" w14:textId="77777777" w:rsidR="001257F0" w:rsidRPr="009A193B" w:rsidRDefault="001257F0" w:rsidP="001257F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>3) การวิเคราะห์เครือข่ายเชิงชีววิทยา</w:t>
      </w:r>
    </w:p>
    <w:p w14:paraId="223CFDB3" w14:textId="77777777" w:rsidR="001257F0" w:rsidRPr="009A193B" w:rsidRDefault="001257F0" w:rsidP="001257F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9A193B">
        <w:rPr>
          <w:rFonts w:ascii="TH SarabunPSK" w:hAnsi="TH SarabunPSK" w:cs="TH SarabunPSK"/>
          <w:sz w:val="32"/>
          <w:szCs w:val="32"/>
        </w:rPr>
        <w:t>4</w:t>
      </w:r>
      <w:r w:rsidRPr="009A193B">
        <w:rPr>
          <w:rFonts w:ascii="TH SarabunPSK" w:hAnsi="TH SarabunPSK" w:cs="TH SarabunPSK"/>
          <w:sz w:val="32"/>
          <w:szCs w:val="32"/>
          <w:cs/>
        </w:rPr>
        <w:t>) การวิเคราะห์ข้อมูลโอมิกส์ทางชีววิทยา</w:t>
      </w:r>
    </w:p>
    <w:p w14:paraId="5A39BBE3" w14:textId="77777777" w:rsidR="001257F0" w:rsidRPr="009A193B" w:rsidRDefault="001257F0" w:rsidP="001257F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F0A42A0" w14:textId="77777777" w:rsidR="001257F0" w:rsidRPr="009A193B" w:rsidRDefault="001257F0" w:rsidP="001257F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34"/>
        <w:gridCol w:w="2027"/>
        <w:gridCol w:w="1740"/>
        <w:gridCol w:w="2464"/>
        <w:gridCol w:w="1249"/>
      </w:tblGrid>
      <w:tr w:rsidR="001257F0" w:rsidRPr="00201F0F" w14:paraId="6865ED35" w14:textId="77777777" w:rsidTr="0046552B">
        <w:trPr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3CA32A" w14:textId="77777777" w:rsidR="001257F0" w:rsidRPr="00201F0F" w:rsidRDefault="001257F0" w:rsidP="0046552B">
            <w:pPr>
              <w:ind w:left="66"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01F0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B3DD76" w14:textId="77777777" w:rsidR="001257F0" w:rsidRPr="00201F0F" w:rsidRDefault="001257F0" w:rsidP="0046552B">
            <w:pPr>
              <w:ind w:right="7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01F0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6F4E78" w14:textId="77777777" w:rsidR="001257F0" w:rsidRPr="00201F0F" w:rsidRDefault="001257F0" w:rsidP="0046552B">
            <w:pPr>
              <w:ind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01F0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7D0D1A" w14:textId="77777777" w:rsidR="001257F0" w:rsidRPr="00201F0F" w:rsidRDefault="001257F0" w:rsidP="0046552B">
            <w:pPr>
              <w:ind w:left="74"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01F0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691B9F" w14:textId="77777777" w:rsidR="001257F0" w:rsidRPr="00201F0F" w:rsidRDefault="001257F0" w:rsidP="0046552B">
            <w:pPr>
              <w:ind w:right="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01F0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1257F0" w:rsidRPr="00201F0F" w14:paraId="391BB072" w14:textId="77777777" w:rsidTr="0046552B">
        <w:tc>
          <w:tcPr>
            <w:tcW w:w="9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D04205" w14:textId="77777777" w:rsidR="001257F0" w:rsidRPr="00201F0F" w:rsidRDefault="001257F0" w:rsidP="0046552B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5A8FF92E" w14:textId="77777777" w:rsidR="001257F0" w:rsidRPr="00201F0F" w:rsidRDefault="001257F0" w:rsidP="0046552B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417849" w14:textId="77777777" w:rsidR="001257F0" w:rsidRPr="00201F0F" w:rsidRDefault="001257F0" w:rsidP="0046552B">
            <w:pPr>
              <w:ind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9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76CBE6" w14:textId="77777777" w:rsidR="001257F0" w:rsidRPr="00201F0F" w:rsidRDefault="001257F0" w:rsidP="0046552B">
            <w:pPr>
              <w:ind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สาขาคณิตศาสตร์และสถิติ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7E104" w14:textId="77777777" w:rsidR="001257F0" w:rsidRPr="00201F0F" w:rsidRDefault="001257F0" w:rsidP="0046552B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MAE67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4"/>
                <w:szCs w:val="24"/>
              </w:rPr>
              <w:t>131 Introduction to Probability Theory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F8505" w14:textId="77777777" w:rsidR="001257F0" w:rsidRPr="00201F0F" w:rsidRDefault="001257F0" w:rsidP="0046552B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256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7–ปัจจุบัน</w:t>
            </w:r>
          </w:p>
        </w:tc>
      </w:tr>
      <w:tr w:rsidR="001257F0" w:rsidRPr="00201F0F" w14:paraId="60D498BA" w14:textId="77777777" w:rsidTr="0046552B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C8F396" w14:textId="77777777" w:rsidR="001257F0" w:rsidRPr="00201F0F" w:rsidRDefault="001257F0" w:rsidP="0046552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A3D3EC" w14:textId="77777777" w:rsidR="001257F0" w:rsidRPr="00201F0F" w:rsidRDefault="001257F0" w:rsidP="0046552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0B940D" w14:textId="77777777" w:rsidR="001257F0" w:rsidRPr="00201F0F" w:rsidRDefault="001257F0" w:rsidP="0046552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E1DF8" w14:textId="77777777" w:rsidR="001257F0" w:rsidRPr="00201F0F" w:rsidRDefault="001257F0" w:rsidP="0046552B">
            <w:pPr>
              <w:ind w:right="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MAC62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4"/>
                <w:szCs w:val="24"/>
              </w:rPr>
              <w:t>242 Data Analysis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56DFC" w14:textId="77777777" w:rsidR="001257F0" w:rsidRPr="00201F0F" w:rsidRDefault="001257F0" w:rsidP="0046552B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256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7–ปัจจุบัน</w:t>
            </w:r>
          </w:p>
        </w:tc>
      </w:tr>
      <w:tr w:rsidR="001257F0" w:rsidRPr="00201F0F" w14:paraId="740E889E" w14:textId="77777777" w:rsidTr="0046552B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27B00A" w14:textId="77777777" w:rsidR="001257F0" w:rsidRPr="00201F0F" w:rsidRDefault="001257F0" w:rsidP="0046552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061E4C" w14:textId="77777777" w:rsidR="001257F0" w:rsidRPr="00201F0F" w:rsidRDefault="001257F0" w:rsidP="0046552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EAFD9C" w14:textId="77777777" w:rsidR="001257F0" w:rsidRPr="00201F0F" w:rsidRDefault="001257F0" w:rsidP="0046552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64912" w14:textId="77777777" w:rsidR="001257F0" w:rsidRPr="00201F0F" w:rsidRDefault="001257F0" w:rsidP="0046552B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SCM67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4"/>
                <w:szCs w:val="24"/>
              </w:rPr>
              <w:t>106 Data Analysis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50D23" w14:textId="77777777" w:rsidR="001257F0" w:rsidRPr="00201F0F" w:rsidRDefault="001257F0" w:rsidP="0046552B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256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7–ปัจจุบัน</w:t>
            </w:r>
          </w:p>
        </w:tc>
      </w:tr>
      <w:tr w:rsidR="001257F0" w:rsidRPr="00201F0F" w14:paraId="760A6208" w14:textId="77777777" w:rsidTr="0046552B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94D5A5" w14:textId="77777777" w:rsidR="001257F0" w:rsidRPr="00201F0F" w:rsidRDefault="001257F0" w:rsidP="0046552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EEC669" w14:textId="77777777" w:rsidR="001257F0" w:rsidRPr="00201F0F" w:rsidRDefault="001257F0" w:rsidP="0046552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56B9AB" w14:textId="77777777" w:rsidR="001257F0" w:rsidRPr="00201F0F" w:rsidRDefault="001257F0" w:rsidP="0046552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AABAD" w14:textId="77777777" w:rsidR="001257F0" w:rsidRPr="00201F0F" w:rsidRDefault="001257F0" w:rsidP="0046552B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MAT67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4"/>
                <w:szCs w:val="24"/>
              </w:rPr>
              <w:t>112 Biostatistics for Health Science Research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9EB51" w14:textId="77777777" w:rsidR="001257F0" w:rsidRPr="00201F0F" w:rsidRDefault="001257F0" w:rsidP="0046552B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256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7–ปัจจุบัน</w:t>
            </w:r>
          </w:p>
        </w:tc>
      </w:tr>
      <w:tr w:rsidR="001257F0" w:rsidRPr="00201F0F" w14:paraId="246B6190" w14:textId="77777777" w:rsidTr="0046552B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B0818" w14:textId="77777777" w:rsidR="001257F0" w:rsidRPr="00201F0F" w:rsidRDefault="001257F0" w:rsidP="0046552B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F31CB" w14:textId="77777777" w:rsidR="001257F0" w:rsidRPr="00201F0F" w:rsidRDefault="001257F0" w:rsidP="0046552B">
            <w:pPr>
              <w:ind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128261" w14:textId="77777777" w:rsidR="001257F0" w:rsidRPr="00201F0F" w:rsidRDefault="001257F0" w:rsidP="0046552B">
            <w:pPr>
              <w:ind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B4B2" w14:textId="77777777" w:rsidR="001257F0" w:rsidRPr="00201F0F" w:rsidRDefault="001257F0" w:rsidP="0046552B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MAT67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4"/>
                <w:szCs w:val="24"/>
              </w:rPr>
              <w:t>102 Calculus II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85A7" w14:textId="77777777" w:rsidR="001257F0" w:rsidRPr="00201F0F" w:rsidRDefault="001257F0" w:rsidP="0046552B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256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7–ปัจจุบัน</w:t>
            </w:r>
          </w:p>
        </w:tc>
      </w:tr>
      <w:tr w:rsidR="001257F0" w:rsidRPr="00201F0F" w14:paraId="34CB6011" w14:textId="77777777" w:rsidTr="0046552B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86C05" w14:textId="77777777" w:rsidR="001257F0" w:rsidRPr="00201F0F" w:rsidRDefault="001257F0" w:rsidP="0046552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1652C" w14:textId="77777777" w:rsidR="001257F0" w:rsidRPr="00201F0F" w:rsidRDefault="001257F0" w:rsidP="0046552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9056E" w14:textId="77777777" w:rsidR="001257F0" w:rsidRPr="00201F0F" w:rsidRDefault="001257F0" w:rsidP="0046552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F7BE" w14:textId="77777777" w:rsidR="001257F0" w:rsidRPr="00201F0F" w:rsidRDefault="001257F0" w:rsidP="0046552B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MAE67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4"/>
                <w:szCs w:val="24"/>
              </w:rPr>
              <w:t>111 Basic Calculus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BAA9" w14:textId="77777777" w:rsidR="001257F0" w:rsidRPr="00201F0F" w:rsidRDefault="001257F0" w:rsidP="0046552B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2567</w:t>
            </w:r>
          </w:p>
        </w:tc>
      </w:tr>
      <w:tr w:rsidR="001257F0" w:rsidRPr="00201F0F" w14:paraId="5EDA2E4A" w14:textId="77777777" w:rsidTr="0046552B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99C43A" w14:textId="77777777" w:rsidR="001257F0" w:rsidRPr="00201F0F" w:rsidRDefault="001257F0" w:rsidP="0046552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BEF00" w14:textId="77777777" w:rsidR="001257F0" w:rsidRPr="00201F0F" w:rsidRDefault="001257F0" w:rsidP="0046552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1D779" w14:textId="77777777" w:rsidR="001257F0" w:rsidRPr="00201F0F" w:rsidRDefault="001257F0" w:rsidP="0046552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8549" w14:textId="77777777" w:rsidR="001257F0" w:rsidRPr="00201F0F" w:rsidRDefault="001257F0" w:rsidP="0046552B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MAT61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4"/>
                <w:szCs w:val="24"/>
              </w:rPr>
              <w:t>107 Mathematics for Allied Health Sciences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8047" w14:textId="77777777" w:rsidR="001257F0" w:rsidRPr="00201F0F" w:rsidRDefault="001257F0" w:rsidP="0046552B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2567</w:t>
            </w:r>
          </w:p>
        </w:tc>
      </w:tr>
      <w:tr w:rsidR="001257F0" w:rsidRPr="00201F0F" w14:paraId="22DE4A8B" w14:textId="77777777" w:rsidTr="0046552B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2D8B6" w14:textId="77777777" w:rsidR="001257F0" w:rsidRPr="00201F0F" w:rsidRDefault="001257F0" w:rsidP="0046552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78278" w14:textId="77777777" w:rsidR="001257F0" w:rsidRPr="00201F0F" w:rsidRDefault="001257F0" w:rsidP="0046552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39945" w14:textId="77777777" w:rsidR="001257F0" w:rsidRPr="00201F0F" w:rsidRDefault="001257F0" w:rsidP="0046552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E87F" w14:textId="77777777" w:rsidR="001257F0" w:rsidRPr="00201F0F" w:rsidRDefault="001257F0" w:rsidP="0046552B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COS62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4"/>
                <w:szCs w:val="24"/>
              </w:rPr>
              <w:t>202 Programming II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E1DF" w14:textId="77777777" w:rsidR="001257F0" w:rsidRPr="00201F0F" w:rsidRDefault="001257F0" w:rsidP="0046552B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2567</w:t>
            </w:r>
          </w:p>
        </w:tc>
      </w:tr>
      <w:tr w:rsidR="001257F0" w:rsidRPr="00201F0F" w14:paraId="798467FF" w14:textId="77777777" w:rsidTr="0046552B">
        <w:trPr>
          <w:trHeight w:val="348"/>
        </w:trPr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2CB0E" w14:textId="77777777" w:rsidR="001257F0" w:rsidRPr="00201F0F" w:rsidRDefault="001257F0" w:rsidP="0046552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E0A41" w14:textId="77777777" w:rsidR="001257F0" w:rsidRPr="00201F0F" w:rsidRDefault="001257F0" w:rsidP="0046552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BF3C5" w14:textId="77777777" w:rsidR="001257F0" w:rsidRPr="00201F0F" w:rsidRDefault="001257F0" w:rsidP="0046552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1D196A" w14:textId="77777777" w:rsidR="001257F0" w:rsidRPr="00201F0F" w:rsidRDefault="001257F0" w:rsidP="0046552B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MAT61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4"/>
                <w:szCs w:val="24"/>
              </w:rPr>
              <w:t>213 Biostatistics for Allied Health Sciences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B081F6" w14:textId="77777777" w:rsidR="001257F0" w:rsidRPr="00201F0F" w:rsidRDefault="001257F0" w:rsidP="0046552B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2567</w:t>
            </w:r>
          </w:p>
        </w:tc>
      </w:tr>
    </w:tbl>
    <w:p w14:paraId="6D98A12B" w14:textId="77777777" w:rsidR="001257F0" w:rsidRPr="009A193B" w:rsidRDefault="001257F0" w:rsidP="001257F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4726238" w14:textId="77777777" w:rsidR="001257F0" w:rsidRPr="009A193B" w:rsidRDefault="001257F0" w:rsidP="001257F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ผลงานที่ขอสำเร็จการศึกษา/ผลงานที่เกี่ยวข้องกับวิทยานิพนธ์</w:t>
      </w:r>
    </w:p>
    <w:p w14:paraId="4F2A88BA" w14:textId="77777777" w:rsidR="001257F0" w:rsidRPr="009A193B" w:rsidRDefault="001257F0" w:rsidP="001257F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ระดับปริญญาโท</w:t>
      </w:r>
    </w:p>
    <w:p w14:paraId="2B3C1105" w14:textId="77777777" w:rsidR="001257F0" w:rsidRPr="009A193B" w:rsidRDefault="001257F0" w:rsidP="001257F0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>Boolean model for biochemical processes related to effect of CHA in cancer cells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</w:p>
    <w:p w14:paraId="2946DB82" w14:textId="77777777" w:rsidR="001257F0" w:rsidRPr="009A193B" w:rsidRDefault="001257F0" w:rsidP="001257F0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BB3C47E" w14:textId="77777777" w:rsidR="001257F0" w:rsidRPr="009A193B" w:rsidRDefault="001257F0" w:rsidP="001257F0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ระดับปริญญาโท</w:t>
      </w:r>
    </w:p>
    <w:p w14:paraId="33E67AC6" w14:textId="77777777" w:rsidR="001257F0" w:rsidRPr="009A193B" w:rsidRDefault="001257F0" w:rsidP="001257F0">
      <w:pPr>
        <w:pStyle w:val="a4"/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>-</w:t>
      </w:r>
    </w:p>
    <w:p w14:paraId="5997CC1D" w14:textId="77777777" w:rsidR="001257F0" w:rsidRPr="009A193B" w:rsidRDefault="001257F0" w:rsidP="001257F0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4060BE6F" w14:textId="77777777" w:rsidR="001257F0" w:rsidRPr="009A193B" w:rsidRDefault="001257F0" w:rsidP="001257F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ระดับปริญญาเอก</w:t>
      </w:r>
    </w:p>
    <w:p w14:paraId="0FFE315B" w14:textId="77777777" w:rsidR="001257F0" w:rsidRPr="009A193B" w:rsidRDefault="001257F0" w:rsidP="001257F0">
      <w:pPr>
        <w:pStyle w:val="a4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>Expression network analysis of transcript levels under salt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stress condition of Thai rice with time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series data and weighted graph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</w:p>
    <w:p w14:paraId="110FFD37" w14:textId="77777777" w:rsidR="001257F0" w:rsidRPr="009A193B" w:rsidRDefault="001257F0" w:rsidP="001257F0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4727C6A" w14:textId="77777777" w:rsidR="001257F0" w:rsidRPr="009A193B" w:rsidRDefault="001257F0" w:rsidP="001257F0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ระดับปริญญาเอก</w:t>
      </w:r>
    </w:p>
    <w:p w14:paraId="713008CC" w14:textId="77777777" w:rsidR="001257F0" w:rsidRPr="009A193B" w:rsidRDefault="001257F0" w:rsidP="001257F0">
      <w:pPr>
        <w:pStyle w:val="a4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A193B">
        <w:rPr>
          <w:rFonts w:ascii="TH SarabunPSK" w:hAnsi="TH SarabunPSK" w:cs="TH SarabunPSK"/>
          <w:sz w:val="32"/>
          <w:szCs w:val="32"/>
        </w:rPr>
        <w:t>Sonsungsan, P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Chantanakool, P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Suratanee, A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Buaboocha, T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Comai, L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Chadchawan, S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&amp;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A193B">
        <w:rPr>
          <w:rFonts w:ascii="TH SarabunPSK" w:hAnsi="TH SarabunPSK" w:cs="TH SarabunPSK"/>
          <w:sz w:val="32"/>
          <w:szCs w:val="32"/>
        </w:rPr>
        <w:t>Plaimas, K</w:t>
      </w:r>
      <w:r w:rsidRPr="009A193B">
        <w:rPr>
          <w:rFonts w:ascii="TH SarabunPSK" w:hAnsi="TH SarabunPSK" w:cs="TH SarabunPSK"/>
          <w:sz w:val="32"/>
          <w:szCs w:val="32"/>
          <w:cs/>
        </w:rPr>
        <w:t>. (</w:t>
      </w:r>
      <w:r w:rsidRPr="009A193B">
        <w:rPr>
          <w:rFonts w:ascii="TH SarabunPSK" w:hAnsi="TH SarabunPSK" w:cs="TH SarabunPSK"/>
          <w:sz w:val="32"/>
          <w:szCs w:val="32"/>
        </w:rPr>
        <w:t>2021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9A193B">
        <w:rPr>
          <w:rFonts w:ascii="TH SarabunPSK" w:hAnsi="TH SarabunPSK" w:cs="TH SarabunPSK"/>
          <w:sz w:val="32"/>
          <w:szCs w:val="32"/>
        </w:rPr>
        <w:t xml:space="preserve">Identification of key genes in </w:t>
      </w:r>
      <w:r w:rsidRPr="009A193B">
        <w:rPr>
          <w:rFonts w:ascii="TH SarabunPSK" w:hAnsi="TH SarabunPSK" w:cs="TH SarabunPSK"/>
          <w:sz w:val="32"/>
          <w:szCs w:val="32"/>
          <w:cs/>
        </w:rPr>
        <w:t>‘</w:t>
      </w:r>
      <w:r w:rsidRPr="009A193B">
        <w:rPr>
          <w:rFonts w:ascii="TH SarabunPSK" w:hAnsi="TH SarabunPSK" w:cs="TH SarabunPSK"/>
          <w:sz w:val="32"/>
          <w:szCs w:val="32"/>
        </w:rPr>
        <w:t>Luang Pratahn</w:t>
      </w:r>
      <w:r w:rsidRPr="009A193B">
        <w:rPr>
          <w:rFonts w:ascii="TH SarabunPSK" w:hAnsi="TH SarabunPSK" w:cs="TH SarabunPSK"/>
          <w:sz w:val="32"/>
          <w:szCs w:val="32"/>
          <w:cs/>
        </w:rPr>
        <w:t>’</w:t>
      </w:r>
      <w:r w:rsidRPr="009A193B">
        <w:rPr>
          <w:rFonts w:ascii="TH SarabunPSK" w:hAnsi="TH SarabunPSK" w:cs="TH SarabunPSK"/>
          <w:sz w:val="32"/>
          <w:szCs w:val="32"/>
        </w:rPr>
        <w:t>, Thai salt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tolerant rice, based on time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course data and weighted co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expression networks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i/>
          <w:iCs/>
          <w:sz w:val="32"/>
          <w:szCs w:val="32"/>
        </w:rPr>
        <w:t>Frontiers in Plant Science</w:t>
      </w:r>
      <w:r w:rsidRPr="009A193B">
        <w:rPr>
          <w:rFonts w:ascii="TH SarabunPSK" w:hAnsi="TH SarabunPSK" w:cs="TH SarabunPSK"/>
          <w:sz w:val="32"/>
          <w:szCs w:val="32"/>
        </w:rPr>
        <w:t xml:space="preserve">, </w:t>
      </w:r>
      <w:r w:rsidRPr="009A193B">
        <w:rPr>
          <w:rFonts w:ascii="TH SarabunPSK" w:hAnsi="TH SarabunPSK" w:cs="TH SarabunPSK"/>
          <w:i/>
          <w:iCs/>
          <w:sz w:val="32"/>
          <w:szCs w:val="32"/>
        </w:rPr>
        <w:t>12</w:t>
      </w:r>
      <w:r w:rsidRPr="009A193B">
        <w:rPr>
          <w:rFonts w:ascii="TH SarabunPSK" w:hAnsi="TH SarabunPSK" w:cs="TH SarabunPSK"/>
          <w:sz w:val="32"/>
          <w:szCs w:val="32"/>
        </w:rPr>
        <w:t>, 744654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sz w:val="32"/>
          <w:szCs w:val="32"/>
        </w:rPr>
        <w:t>https</w:t>
      </w:r>
      <w:r w:rsidRPr="009A193B">
        <w:rPr>
          <w:rFonts w:ascii="TH SarabunPSK" w:hAnsi="TH SarabunPSK" w:cs="TH SarabunPSK"/>
          <w:sz w:val="32"/>
          <w:szCs w:val="32"/>
          <w:cs/>
        </w:rPr>
        <w:t>://</w:t>
      </w:r>
      <w:r w:rsidRPr="009A193B">
        <w:rPr>
          <w:rFonts w:ascii="TH SarabunPSK" w:hAnsi="TH SarabunPSK" w:cs="TH SarabunPSK"/>
          <w:sz w:val="32"/>
          <w:szCs w:val="32"/>
        </w:rPr>
        <w:t>doi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org</w:t>
      </w:r>
      <w:r w:rsidRPr="009A193B">
        <w:rPr>
          <w:rFonts w:ascii="TH SarabunPSK" w:hAnsi="TH SarabunPSK" w:cs="TH SarabunPSK"/>
          <w:sz w:val="32"/>
          <w:szCs w:val="32"/>
          <w:cs/>
        </w:rPr>
        <w:t>/</w:t>
      </w:r>
      <w:r w:rsidRPr="009A193B">
        <w:rPr>
          <w:rFonts w:ascii="TH SarabunPSK" w:hAnsi="TH SarabunPSK" w:cs="TH SarabunPSK"/>
          <w:sz w:val="32"/>
          <w:szCs w:val="32"/>
        </w:rPr>
        <w:t>10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3389</w:t>
      </w:r>
      <w:r w:rsidRPr="009A193B">
        <w:rPr>
          <w:rFonts w:ascii="TH SarabunPSK" w:hAnsi="TH SarabunPSK" w:cs="TH SarabunPSK"/>
          <w:sz w:val="32"/>
          <w:szCs w:val="32"/>
          <w:cs/>
        </w:rPr>
        <w:t>/</w:t>
      </w:r>
      <w:r w:rsidRPr="009A193B">
        <w:rPr>
          <w:rFonts w:ascii="TH SarabunPSK" w:hAnsi="TH SarabunPSK" w:cs="TH SarabunPSK"/>
          <w:sz w:val="32"/>
          <w:szCs w:val="32"/>
        </w:rPr>
        <w:t>fpls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2021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744654</w:t>
      </w:r>
    </w:p>
    <w:p w14:paraId="2E510452" w14:textId="49BB6923" w:rsidR="001257F0" w:rsidRPr="009A193B" w:rsidRDefault="001257F0" w:rsidP="001257F0">
      <w:pPr>
        <w:pStyle w:val="a4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>Sonsungsan, P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Suratanee, A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Buaboocha, T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Chadchawan, S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&amp;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A193B">
        <w:rPr>
          <w:rFonts w:ascii="TH SarabunPSK" w:hAnsi="TH SarabunPSK" w:cs="TH SarabunPSK"/>
          <w:sz w:val="32"/>
          <w:szCs w:val="32"/>
        </w:rPr>
        <w:t>Plaimas, K</w:t>
      </w:r>
      <w:r w:rsidRPr="009A193B">
        <w:rPr>
          <w:rFonts w:ascii="TH SarabunPSK" w:hAnsi="TH SarabunPSK" w:cs="TH SarabunPSK"/>
          <w:sz w:val="32"/>
          <w:szCs w:val="32"/>
          <w:cs/>
        </w:rPr>
        <w:t>. (</w:t>
      </w:r>
      <w:r w:rsidRPr="009A193B">
        <w:rPr>
          <w:rFonts w:ascii="TH SarabunPSK" w:hAnsi="TH SarabunPSK" w:cs="TH SarabunPSK"/>
          <w:sz w:val="32"/>
          <w:szCs w:val="32"/>
        </w:rPr>
        <w:t>2024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9A193B">
        <w:rPr>
          <w:rFonts w:ascii="TH SarabunPSK" w:hAnsi="TH SarabunPSK" w:cs="TH SarabunPSK"/>
          <w:sz w:val="32"/>
          <w:szCs w:val="32"/>
        </w:rPr>
        <w:t>Identification of salt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sensitive and salt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tolerant genes through weighted gene co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expression networks across multiple datasets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9A193B">
        <w:rPr>
          <w:rFonts w:ascii="TH SarabunPSK" w:hAnsi="TH SarabunPSK" w:cs="TH SarabunPSK"/>
          <w:sz w:val="32"/>
          <w:szCs w:val="32"/>
        </w:rPr>
        <w:t>A Centralization and differential correlation analysis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41ADBC36">
        <w:rPr>
          <w:rFonts w:ascii="TH SarabunPSK" w:hAnsi="TH SarabunPSK" w:cs="TH SarabunPSK"/>
          <w:i/>
          <w:iCs/>
          <w:sz w:val="32"/>
          <w:szCs w:val="32"/>
        </w:rPr>
        <w:t>Genes 15</w:t>
      </w:r>
      <w:r w:rsidRPr="41ADBC36">
        <w:rPr>
          <w:rFonts w:ascii="TH SarabunPSK" w:hAnsi="TH SarabunPSK" w:cs="TH SarabunPSK"/>
          <w:sz w:val="32"/>
          <w:szCs w:val="32"/>
          <w:cs/>
        </w:rPr>
        <w:t>(</w:t>
      </w:r>
      <w:r w:rsidRPr="41ADBC36">
        <w:rPr>
          <w:rFonts w:ascii="TH SarabunPSK" w:hAnsi="TH SarabunPSK" w:cs="TH SarabunPSK"/>
          <w:sz w:val="32"/>
          <w:szCs w:val="32"/>
        </w:rPr>
        <w:t>3</w:t>
      </w:r>
      <w:r w:rsidRPr="41ADBC36">
        <w:rPr>
          <w:rFonts w:ascii="TH SarabunPSK" w:hAnsi="TH SarabunPSK" w:cs="TH SarabunPSK"/>
          <w:sz w:val="32"/>
          <w:szCs w:val="32"/>
          <w:cs/>
        </w:rPr>
        <w:t>)</w:t>
      </w:r>
      <w:r w:rsidRPr="41ADBC36">
        <w:rPr>
          <w:rFonts w:ascii="TH SarabunPSK" w:hAnsi="TH SarabunPSK" w:cs="TH SarabunPSK"/>
          <w:i/>
          <w:iCs/>
          <w:sz w:val="32"/>
          <w:szCs w:val="32"/>
        </w:rPr>
        <w:t>,</w:t>
      </w:r>
      <w:r w:rsidRPr="41ADBC36">
        <w:rPr>
          <w:rFonts w:ascii="TH SarabunPSK" w:hAnsi="TH SarabunPSK" w:cs="TH SarabunPSK"/>
          <w:sz w:val="32"/>
          <w:szCs w:val="32"/>
        </w:rPr>
        <w:t xml:space="preserve"> 316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sz w:val="32"/>
          <w:szCs w:val="32"/>
        </w:rPr>
        <w:t>https</w:t>
      </w:r>
      <w:r w:rsidRPr="009A193B">
        <w:rPr>
          <w:rFonts w:ascii="TH SarabunPSK" w:hAnsi="TH SarabunPSK" w:cs="TH SarabunPSK"/>
          <w:sz w:val="32"/>
          <w:szCs w:val="32"/>
          <w:cs/>
        </w:rPr>
        <w:t>://</w:t>
      </w:r>
      <w:r w:rsidRPr="009A193B">
        <w:rPr>
          <w:rFonts w:ascii="TH SarabunPSK" w:hAnsi="TH SarabunPSK" w:cs="TH SarabunPSK"/>
          <w:sz w:val="32"/>
          <w:szCs w:val="32"/>
        </w:rPr>
        <w:t>doi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org</w:t>
      </w:r>
      <w:r w:rsidRPr="009A193B">
        <w:rPr>
          <w:rFonts w:ascii="TH SarabunPSK" w:hAnsi="TH SarabunPSK" w:cs="TH SarabunPSK"/>
          <w:sz w:val="32"/>
          <w:szCs w:val="32"/>
          <w:cs/>
        </w:rPr>
        <w:t>/</w:t>
      </w:r>
      <w:r w:rsidRPr="009A193B">
        <w:rPr>
          <w:rFonts w:ascii="TH SarabunPSK" w:hAnsi="TH SarabunPSK" w:cs="TH SarabunPSK"/>
          <w:sz w:val="32"/>
          <w:szCs w:val="32"/>
        </w:rPr>
        <w:t>10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3390</w:t>
      </w:r>
      <w:r w:rsidRPr="009A193B">
        <w:rPr>
          <w:rFonts w:ascii="TH SarabunPSK" w:hAnsi="TH SarabunPSK" w:cs="TH SarabunPSK"/>
          <w:sz w:val="32"/>
          <w:szCs w:val="32"/>
          <w:cs/>
        </w:rPr>
        <w:t>/</w:t>
      </w:r>
      <w:r w:rsidRPr="009A193B">
        <w:rPr>
          <w:rFonts w:ascii="TH SarabunPSK" w:hAnsi="TH SarabunPSK" w:cs="TH SarabunPSK"/>
          <w:sz w:val="32"/>
          <w:szCs w:val="32"/>
        </w:rPr>
        <w:t>genes15030316</w:t>
      </w:r>
    </w:p>
    <w:p w14:paraId="6B699379" w14:textId="77777777" w:rsidR="001257F0" w:rsidRPr="009A193B" w:rsidRDefault="001257F0" w:rsidP="001257F0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6E828C81" w14:textId="77777777" w:rsidR="001257F0" w:rsidRPr="009A193B" w:rsidRDefault="001257F0" w:rsidP="001257F0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ที่ไม่ใช่ส่วนหนึ่งของการศึกษาเพื่อรับปริญญา</w:t>
      </w:r>
    </w:p>
    <w:p w14:paraId="6975A851" w14:textId="77777777" w:rsidR="001257F0" w:rsidRPr="009A193B" w:rsidRDefault="001257F0" w:rsidP="001257F0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บทความวิจัยที่ตีพิมพ์ในวารสารวิชาการระดับนานาชาติในฐานข้อมูลตามประกาศ ก.พ.อ.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8"/>
        <w:gridCol w:w="5062"/>
        <w:gridCol w:w="1662"/>
        <w:gridCol w:w="826"/>
        <w:gridCol w:w="936"/>
      </w:tblGrid>
      <w:tr w:rsidR="001257F0" w:rsidRPr="00201F0F" w14:paraId="0BB00D8D" w14:textId="77777777" w:rsidTr="41ADBC36">
        <w:trPr>
          <w:tblHeader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61FD" w14:textId="77777777" w:rsidR="001257F0" w:rsidRPr="00201F0F" w:rsidRDefault="001257F0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1F0F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A0A6" w14:textId="77777777" w:rsidR="001257F0" w:rsidRPr="00201F0F" w:rsidRDefault="001257F0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01F0F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ชื่อผลงานวิชาการ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ACF8" w14:textId="77777777" w:rsidR="001257F0" w:rsidRPr="00201F0F" w:rsidRDefault="001257F0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1F0F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ประเภทผลงาน</w:t>
            </w:r>
          </w:p>
          <w:p w14:paraId="24BE6AC7" w14:textId="77777777" w:rsidR="001257F0" w:rsidRPr="00201F0F" w:rsidRDefault="001257F0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1F0F">
              <w:rPr>
                <w:rFonts w:ascii="TH SarabunPSK" w:hAnsi="TH SarabunPSK" w:cs="TH SarabunPSK"/>
                <w:b/>
                <w:bCs/>
                <w:sz w:val="28"/>
                <w:cs/>
              </w:rPr>
              <w:t>เกณฑ์มาตรฐาน*</w:t>
            </w:r>
          </w:p>
          <w:p w14:paraId="4DD60405" w14:textId="77777777" w:rsidR="001257F0" w:rsidRPr="00201F0F" w:rsidRDefault="001257F0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01F0F">
              <w:rPr>
                <w:rFonts w:ascii="TH SarabunPSK" w:hAnsi="TH SarabunPSK" w:cs="TH SarabunPSK"/>
                <w:b/>
                <w:bCs/>
                <w:sz w:val="28"/>
                <w:cs/>
              </w:rPr>
              <w:t>(ระบุข้อ)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412B" w14:textId="77777777" w:rsidR="001257F0" w:rsidRPr="00201F0F" w:rsidRDefault="001257F0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01F0F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948" w14:textId="77777777" w:rsidR="001257F0" w:rsidRPr="00201F0F" w:rsidRDefault="001257F0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01F0F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1257F0" w:rsidRPr="00201F0F" w14:paraId="2DDFF370" w14:textId="77777777" w:rsidTr="41ADBC36"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41BE" w14:textId="77777777" w:rsidR="001257F0" w:rsidRPr="00201F0F" w:rsidRDefault="001257F0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060C7" w14:textId="65643050" w:rsidR="001257F0" w:rsidRPr="00201F0F" w:rsidRDefault="001257F0" w:rsidP="41ADBC36">
            <w:pPr>
              <w:rPr>
                <w:rFonts w:ascii="TH SarabunPSK" w:hAnsi="TH SarabunPSK" w:cs="TH SarabunPSK"/>
                <w:sz w:val="28"/>
              </w:rPr>
            </w:pPr>
            <w:r w:rsidRPr="41ADBC36">
              <w:rPr>
                <w:rFonts w:ascii="TH SarabunPSK" w:hAnsi="TH SarabunPSK" w:cs="TH SarabunPSK"/>
                <w:sz w:val="28"/>
              </w:rPr>
              <w:t>Sonsungsan, P</w:t>
            </w:r>
            <w:r w:rsidRPr="41ADBC36">
              <w:rPr>
                <w:rFonts w:ascii="TH SarabunPSK" w:hAnsi="TH SarabunPSK" w:cs="TH SarabunPSK"/>
                <w:sz w:val="28"/>
                <w:cs/>
              </w:rPr>
              <w:t>.</w:t>
            </w:r>
            <w:r w:rsidRPr="41ADBC36">
              <w:rPr>
                <w:rFonts w:ascii="TH SarabunPSK" w:hAnsi="TH SarabunPSK" w:cs="TH SarabunPSK"/>
                <w:sz w:val="28"/>
              </w:rPr>
              <w:t>, Nganga, M</w:t>
            </w:r>
            <w:r w:rsidRPr="41ADBC36">
              <w:rPr>
                <w:rFonts w:ascii="TH SarabunPSK" w:hAnsi="TH SarabunPSK" w:cs="TH SarabunPSK"/>
                <w:sz w:val="28"/>
                <w:cs/>
              </w:rPr>
              <w:t>.</w:t>
            </w:r>
            <w:r w:rsidRPr="41ADBC36">
              <w:rPr>
                <w:rFonts w:ascii="TH SarabunPSK" w:hAnsi="TH SarabunPSK" w:cs="TH SarabunPSK"/>
                <w:sz w:val="28"/>
              </w:rPr>
              <w:t>L</w:t>
            </w:r>
            <w:r w:rsidRPr="41ADBC36">
              <w:rPr>
                <w:rFonts w:ascii="TH SarabunPSK" w:hAnsi="TH SarabunPSK" w:cs="TH SarabunPSK"/>
                <w:sz w:val="28"/>
                <w:cs/>
              </w:rPr>
              <w:t>.</w:t>
            </w:r>
            <w:r w:rsidRPr="41ADBC36">
              <w:rPr>
                <w:rFonts w:ascii="TH SarabunPSK" w:hAnsi="TH SarabunPSK" w:cs="TH SarabunPSK"/>
                <w:sz w:val="28"/>
              </w:rPr>
              <w:t>, Lieberman, M</w:t>
            </w:r>
            <w:r w:rsidRPr="41ADBC36">
              <w:rPr>
                <w:rFonts w:ascii="TH SarabunPSK" w:hAnsi="TH SarabunPSK" w:cs="TH SarabunPSK"/>
                <w:sz w:val="28"/>
                <w:cs/>
              </w:rPr>
              <w:t>.</w:t>
            </w:r>
            <w:r w:rsidRPr="41ADBC36">
              <w:rPr>
                <w:rFonts w:ascii="TH SarabunPSK" w:hAnsi="TH SarabunPSK" w:cs="TH SarabunPSK"/>
                <w:sz w:val="28"/>
              </w:rPr>
              <w:t>C</w:t>
            </w:r>
            <w:r w:rsidRPr="41ADBC36">
              <w:rPr>
                <w:rFonts w:ascii="TH SarabunPSK" w:hAnsi="TH SarabunPSK" w:cs="TH SarabunPSK"/>
                <w:sz w:val="28"/>
                <w:cs/>
              </w:rPr>
              <w:t>.</w:t>
            </w:r>
            <w:r w:rsidRPr="41ADBC36">
              <w:rPr>
                <w:rFonts w:ascii="TH SarabunPSK" w:hAnsi="TH SarabunPSK" w:cs="TH SarabunPSK"/>
                <w:sz w:val="28"/>
              </w:rPr>
              <w:t>, Amundson, K</w:t>
            </w:r>
            <w:r w:rsidRPr="41ADBC36">
              <w:rPr>
                <w:rFonts w:ascii="TH SarabunPSK" w:hAnsi="TH SarabunPSK" w:cs="TH SarabunPSK"/>
                <w:sz w:val="28"/>
                <w:cs/>
              </w:rPr>
              <w:t>.</w:t>
            </w:r>
            <w:r w:rsidRPr="41ADBC36">
              <w:rPr>
                <w:rFonts w:ascii="TH SarabunPSK" w:hAnsi="TH SarabunPSK" w:cs="TH SarabunPSK"/>
                <w:sz w:val="28"/>
              </w:rPr>
              <w:t>R</w:t>
            </w:r>
            <w:r w:rsidRPr="41ADBC36">
              <w:rPr>
                <w:rFonts w:ascii="TH SarabunPSK" w:hAnsi="TH SarabunPSK" w:cs="TH SarabunPSK"/>
                <w:sz w:val="28"/>
                <w:cs/>
              </w:rPr>
              <w:t>.</w:t>
            </w:r>
            <w:r w:rsidRPr="41ADBC36">
              <w:rPr>
                <w:rFonts w:ascii="TH SarabunPSK" w:hAnsi="TH SarabunPSK" w:cs="TH SarabunPSK"/>
                <w:sz w:val="28"/>
              </w:rPr>
              <w:t>, Stewart, V</w:t>
            </w:r>
            <w:r w:rsidRPr="41ADBC36">
              <w:rPr>
                <w:rFonts w:ascii="TH SarabunPSK" w:hAnsi="TH SarabunPSK" w:cs="TH SarabunPSK"/>
                <w:sz w:val="28"/>
                <w:cs/>
              </w:rPr>
              <w:t>.</w:t>
            </w:r>
            <w:r w:rsidRPr="41ADBC36">
              <w:rPr>
                <w:rFonts w:ascii="TH SarabunPSK" w:hAnsi="TH SarabunPSK" w:cs="TH SarabunPSK"/>
                <w:sz w:val="28"/>
              </w:rPr>
              <w:t>, Plaimas, K</w:t>
            </w:r>
            <w:r w:rsidRPr="41ADBC36">
              <w:rPr>
                <w:rFonts w:ascii="TH SarabunPSK" w:hAnsi="TH SarabunPSK" w:cs="TH SarabunPSK"/>
                <w:sz w:val="28"/>
                <w:cs/>
              </w:rPr>
              <w:t>.</w:t>
            </w:r>
            <w:r w:rsidRPr="41ADBC36">
              <w:rPr>
                <w:rFonts w:ascii="TH SarabunPSK" w:hAnsi="TH SarabunPSK" w:cs="TH SarabunPSK"/>
                <w:sz w:val="28"/>
              </w:rPr>
              <w:t>, Comai, L</w:t>
            </w:r>
            <w:r w:rsidRPr="41ADBC36">
              <w:rPr>
                <w:rFonts w:ascii="TH SarabunPSK" w:hAnsi="TH SarabunPSK" w:cs="TH SarabunPSK"/>
                <w:sz w:val="28"/>
                <w:cs/>
              </w:rPr>
              <w:t>.</w:t>
            </w:r>
            <w:r w:rsidRPr="41ADBC36">
              <w:rPr>
                <w:rFonts w:ascii="TH SarabunPSK" w:hAnsi="TH SarabunPSK" w:cs="TH SarabunPSK"/>
                <w:sz w:val="28"/>
              </w:rPr>
              <w:t>, &amp;Henry, I</w:t>
            </w:r>
            <w:r w:rsidRPr="41ADBC36">
              <w:rPr>
                <w:rFonts w:ascii="TH SarabunPSK" w:hAnsi="TH SarabunPSK" w:cs="TH SarabunPSK"/>
                <w:sz w:val="28"/>
                <w:cs/>
              </w:rPr>
              <w:t>.</w:t>
            </w:r>
            <w:r w:rsidRPr="41ADBC36">
              <w:rPr>
                <w:rFonts w:ascii="TH SarabunPSK" w:hAnsi="TH SarabunPSK" w:cs="TH SarabunPSK"/>
                <w:sz w:val="28"/>
              </w:rPr>
              <w:t>M</w:t>
            </w:r>
            <w:r w:rsidRPr="41ADBC36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41ADBC36">
              <w:rPr>
                <w:rFonts w:ascii="TH SarabunPSK" w:hAnsi="TH SarabunPSK" w:cs="TH SarabunPSK"/>
                <w:sz w:val="28"/>
              </w:rPr>
              <w:t>2024</w:t>
            </w:r>
            <w:r w:rsidRPr="41ADBC36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41ADBC36">
              <w:rPr>
                <w:rFonts w:ascii="TH SarabunPSK" w:hAnsi="TH SarabunPSK" w:cs="TH SarabunPSK"/>
                <w:sz w:val="28"/>
              </w:rPr>
              <w:t>A k</w:t>
            </w:r>
            <w:r w:rsidRPr="41ADBC36">
              <w:rPr>
                <w:rFonts w:ascii="TH SarabunPSK" w:hAnsi="TH SarabunPSK" w:cs="TH SarabunPSK"/>
                <w:sz w:val="28"/>
                <w:cs/>
              </w:rPr>
              <w:t>-</w:t>
            </w:r>
            <w:r w:rsidRPr="41ADBC36">
              <w:rPr>
                <w:rFonts w:ascii="TH SarabunPSK" w:hAnsi="TH SarabunPSK" w:cs="TH SarabunPSK"/>
                <w:sz w:val="28"/>
              </w:rPr>
              <w:t>mer</w:t>
            </w:r>
            <w:r w:rsidRPr="41ADBC36">
              <w:rPr>
                <w:rFonts w:ascii="TH SarabunPSK" w:hAnsi="TH SarabunPSK" w:cs="TH SarabunPSK"/>
                <w:sz w:val="28"/>
                <w:cs/>
              </w:rPr>
              <w:t>-</w:t>
            </w:r>
            <w:r w:rsidRPr="41ADBC36">
              <w:rPr>
                <w:rFonts w:ascii="TH SarabunPSK" w:hAnsi="TH SarabunPSK" w:cs="TH SarabunPSK"/>
                <w:sz w:val="28"/>
              </w:rPr>
              <w:t>based bulked segregant analysis approach to map seed traits in unphased heterozygous potato genomes</w:t>
            </w:r>
            <w:r w:rsidRPr="41ADBC36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41ADBC36">
              <w:rPr>
                <w:rFonts w:ascii="TH SarabunPSK" w:hAnsi="TH SarabunPSK" w:cs="TH SarabunPSK"/>
                <w:i/>
                <w:iCs/>
                <w:sz w:val="28"/>
              </w:rPr>
              <w:t>G3 Genes|Genomes|Genetics ,14</w:t>
            </w:r>
            <w:r w:rsidRPr="41ADBC36">
              <w:rPr>
                <w:rFonts w:ascii="TH SarabunPSK" w:hAnsi="TH SarabunPSK" w:cs="TH SarabunPSK"/>
                <w:sz w:val="28"/>
                <w:cs/>
              </w:rPr>
              <w:t>(</w:t>
            </w:r>
            <w:r w:rsidRPr="41ADBC36">
              <w:rPr>
                <w:rFonts w:ascii="TH SarabunPSK" w:hAnsi="TH SarabunPSK" w:cs="TH SarabunPSK"/>
                <w:sz w:val="28"/>
              </w:rPr>
              <w:t>4</w:t>
            </w:r>
            <w:r w:rsidRPr="41ADBC36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41ADBC36">
              <w:rPr>
                <w:rFonts w:ascii="TH SarabunPSK" w:hAnsi="TH SarabunPSK" w:cs="TH SarabunPSK"/>
                <w:sz w:val="28"/>
              </w:rPr>
              <w:t>https</w:t>
            </w:r>
            <w:r w:rsidRPr="41ADBC36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41ADBC36">
              <w:rPr>
                <w:rFonts w:ascii="TH SarabunPSK" w:hAnsi="TH SarabunPSK" w:cs="TH SarabunPSK"/>
                <w:sz w:val="28"/>
              </w:rPr>
              <w:t>doi</w:t>
            </w:r>
            <w:r w:rsidRPr="41ADBC36">
              <w:rPr>
                <w:rFonts w:ascii="TH SarabunPSK" w:hAnsi="TH SarabunPSK" w:cs="TH SarabunPSK"/>
                <w:sz w:val="28"/>
                <w:cs/>
              </w:rPr>
              <w:t>.</w:t>
            </w:r>
            <w:r w:rsidRPr="41ADBC36">
              <w:rPr>
                <w:rFonts w:ascii="TH SarabunPSK" w:hAnsi="TH SarabunPSK" w:cs="TH SarabunPSK"/>
                <w:sz w:val="28"/>
              </w:rPr>
              <w:t>org</w:t>
            </w:r>
            <w:r w:rsidRPr="41ADBC36">
              <w:rPr>
                <w:rFonts w:ascii="TH SarabunPSK" w:hAnsi="TH SarabunPSK" w:cs="TH SarabunPSK"/>
                <w:sz w:val="28"/>
                <w:cs/>
              </w:rPr>
              <w:t>/</w:t>
            </w:r>
            <w:r w:rsidRPr="41ADBC36">
              <w:rPr>
                <w:rFonts w:ascii="TH SarabunPSK" w:hAnsi="TH SarabunPSK" w:cs="TH SarabunPSK"/>
                <w:sz w:val="28"/>
              </w:rPr>
              <w:t>10</w:t>
            </w:r>
            <w:r w:rsidRPr="41ADBC36">
              <w:rPr>
                <w:rFonts w:ascii="TH SarabunPSK" w:hAnsi="TH SarabunPSK" w:cs="TH SarabunPSK"/>
                <w:sz w:val="28"/>
                <w:cs/>
              </w:rPr>
              <w:t>.</w:t>
            </w:r>
            <w:r w:rsidRPr="41ADBC36">
              <w:rPr>
                <w:rFonts w:ascii="TH SarabunPSK" w:hAnsi="TH SarabunPSK" w:cs="TH SarabunPSK"/>
                <w:sz w:val="28"/>
              </w:rPr>
              <w:t>1093</w:t>
            </w:r>
            <w:r w:rsidRPr="41ADBC36">
              <w:rPr>
                <w:rFonts w:ascii="TH SarabunPSK" w:hAnsi="TH SarabunPSK" w:cs="TH SarabunPSK"/>
                <w:sz w:val="28"/>
                <w:cs/>
              </w:rPr>
              <w:t>/</w:t>
            </w:r>
            <w:r w:rsidRPr="41ADBC36">
              <w:rPr>
                <w:rFonts w:ascii="TH SarabunPSK" w:hAnsi="TH SarabunPSK" w:cs="TH SarabunPSK"/>
                <w:sz w:val="28"/>
              </w:rPr>
              <w:t>g3journal</w:t>
            </w:r>
            <w:r w:rsidRPr="41ADBC36">
              <w:rPr>
                <w:rFonts w:ascii="TH SarabunPSK" w:hAnsi="TH SarabunPSK" w:cs="TH SarabunPSK"/>
                <w:sz w:val="28"/>
                <w:cs/>
              </w:rPr>
              <w:t>/</w:t>
            </w:r>
            <w:r w:rsidRPr="41ADBC36">
              <w:rPr>
                <w:rFonts w:ascii="TH SarabunPSK" w:hAnsi="TH SarabunPSK" w:cs="TH SarabunPSK"/>
                <w:sz w:val="28"/>
              </w:rPr>
              <w:t>jkae035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E586" w14:textId="77777777" w:rsidR="001257F0" w:rsidRPr="00201F0F" w:rsidRDefault="001257F0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12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402C3" w14:textId="77777777" w:rsidR="001257F0" w:rsidRPr="00201F0F" w:rsidRDefault="001257F0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78144" w14:textId="77777777" w:rsidR="001257F0" w:rsidRPr="00201F0F" w:rsidRDefault="001257F0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เมษายน</w:t>
            </w:r>
          </w:p>
        </w:tc>
      </w:tr>
      <w:tr w:rsidR="001257F0" w:rsidRPr="00201F0F" w14:paraId="16B406F3" w14:textId="77777777" w:rsidTr="41ADBC36"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99B5" w14:textId="77777777" w:rsidR="001257F0" w:rsidRPr="00201F0F" w:rsidRDefault="001257F0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BCAFB" w14:textId="3CC814E1" w:rsidR="001257F0" w:rsidRPr="00201F0F" w:rsidRDefault="001257F0" w:rsidP="41ADBC36">
            <w:pPr>
              <w:rPr>
                <w:rFonts w:ascii="TH SarabunPSK" w:hAnsi="TH SarabunPSK" w:cs="TH SarabunPSK"/>
                <w:sz w:val="28"/>
              </w:rPr>
            </w:pPr>
            <w:r w:rsidRPr="41ADBC36">
              <w:rPr>
                <w:rFonts w:ascii="TH SarabunPSK" w:hAnsi="TH SarabunPSK" w:cs="TH SarabunPSK"/>
                <w:sz w:val="28"/>
              </w:rPr>
              <w:t>Sonsungsan, P</w:t>
            </w:r>
            <w:r w:rsidRPr="41ADBC36">
              <w:rPr>
                <w:rFonts w:ascii="TH SarabunPSK" w:hAnsi="TH SarabunPSK" w:cs="TH SarabunPSK"/>
                <w:sz w:val="28"/>
                <w:cs/>
              </w:rPr>
              <w:t>.</w:t>
            </w:r>
            <w:r w:rsidRPr="41ADBC36">
              <w:rPr>
                <w:rFonts w:ascii="TH SarabunPSK" w:hAnsi="TH SarabunPSK" w:cs="TH SarabunPSK"/>
                <w:sz w:val="28"/>
              </w:rPr>
              <w:t>, Aimauthon, S</w:t>
            </w:r>
            <w:r w:rsidRPr="41ADBC36">
              <w:rPr>
                <w:rFonts w:ascii="TH SarabunPSK" w:hAnsi="TH SarabunPSK" w:cs="TH SarabunPSK"/>
                <w:sz w:val="28"/>
                <w:cs/>
              </w:rPr>
              <w:t>.</w:t>
            </w:r>
            <w:r w:rsidRPr="41ADBC36">
              <w:rPr>
                <w:rFonts w:ascii="TH SarabunPSK" w:hAnsi="TH SarabunPSK" w:cs="TH SarabunPSK"/>
                <w:sz w:val="28"/>
              </w:rPr>
              <w:t>, Sriwichai, N</w:t>
            </w:r>
            <w:r w:rsidRPr="41ADBC36">
              <w:rPr>
                <w:rFonts w:ascii="TH SarabunPSK" w:hAnsi="TH SarabunPSK" w:cs="TH SarabunPSK"/>
                <w:sz w:val="28"/>
                <w:cs/>
              </w:rPr>
              <w:t>.</w:t>
            </w:r>
            <w:r w:rsidRPr="41ADBC36">
              <w:rPr>
                <w:rFonts w:ascii="TH SarabunPSK" w:hAnsi="TH SarabunPSK" w:cs="TH SarabunPSK"/>
                <w:sz w:val="28"/>
              </w:rPr>
              <w:t>, &amp;Namchaiw, P</w:t>
            </w:r>
            <w:r w:rsidRPr="41ADBC36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41ADBC36">
              <w:rPr>
                <w:rFonts w:ascii="TH SarabunPSK" w:hAnsi="TH SarabunPSK" w:cs="TH SarabunPSK"/>
                <w:sz w:val="28"/>
              </w:rPr>
              <w:t>2024</w:t>
            </w:r>
            <w:r w:rsidRPr="41ADBC36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41ADBC36">
              <w:rPr>
                <w:rFonts w:ascii="TH SarabunPSK" w:hAnsi="TH SarabunPSK" w:cs="TH SarabunPSK"/>
                <w:sz w:val="28"/>
              </w:rPr>
              <w:t>Unveiling mitochondria as central components driving cognitive decline in Alzheimer's disease through cross</w:t>
            </w:r>
            <w:r w:rsidRPr="41ADBC36">
              <w:rPr>
                <w:rFonts w:ascii="TH SarabunPSK" w:hAnsi="TH SarabunPSK" w:cs="TH SarabunPSK"/>
                <w:sz w:val="28"/>
                <w:cs/>
              </w:rPr>
              <w:t>-</w:t>
            </w:r>
            <w:r w:rsidRPr="41ADBC36">
              <w:rPr>
                <w:rFonts w:ascii="TH SarabunPSK" w:hAnsi="TH SarabunPSK" w:cs="TH SarabunPSK"/>
                <w:sz w:val="28"/>
              </w:rPr>
              <w:t>transcriptomic analysis of hippocampus and entorhinal cortex microarray datasets</w:t>
            </w:r>
            <w:r w:rsidRPr="41ADBC36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41ADBC36">
              <w:rPr>
                <w:rFonts w:ascii="TH SarabunPSK" w:hAnsi="TH SarabunPSK" w:cs="TH SarabunPSK"/>
                <w:i/>
                <w:iCs/>
                <w:sz w:val="28"/>
              </w:rPr>
              <w:t>Heliyon 10</w:t>
            </w:r>
            <w:r w:rsidRPr="41ADBC36">
              <w:rPr>
                <w:rFonts w:ascii="TH SarabunPSK" w:hAnsi="TH SarabunPSK" w:cs="TH SarabunPSK"/>
                <w:i/>
                <w:iCs/>
                <w:sz w:val="28"/>
                <w:cs/>
              </w:rPr>
              <w:t>(</w:t>
            </w:r>
            <w:r w:rsidRPr="41ADBC36">
              <w:rPr>
                <w:rFonts w:ascii="TH SarabunPSK" w:hAnsi="TH SarabunPSK" w:cs="TH SarabunPSK"/>
                <w:i/>
                <w:iCs/>
                <w:sz w:val="28"/>
              </w:rPr>
              <w:t>20</w:t>
            </w:r>
            <w:r w:rsidRPr="41ADBC36">
              <w:rPr>
                <w:rFonts w:ascii="TH SarabunPSK" w:hAnsi="TH SarabunPSK" w:cs="TH SarabunPSK"/>
                <w:i/>
                <w:iCs/>
                <w:sz w:val="28"/>
                <w:cs/>
              </w:rPr>
              <w:t>)</w:t>
            </w:r>
            <w:r w:rsidRPr="41ADBC36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41ADBC36">
              <w:rPr>
                <w:rFonts w:ascii="TH SarabunPSK" w:hAnsi="TH SarabunPSK" w:cs="TH SarabunPSK"/>
                <w:sz w:val="28"/>
              </w:rPr>
              <w:t>10</w:t>
            </w:r>
            <w:r w:rsidRPr="41ADBC36">
              <w:rPr>
                <w:rFonts w:ascii="TH SarabunPSK" w:hAnsi="TH SarabunPSK" w:cs="TH SarabunPSK"/>
                <w:sz w:val="28"/>
                <w:cs/>
              </w:rPr>
              <w:t>.</w:t>
            </w:r>
            <w:r w:rsidRPr="41ADBC36">
              <w:rPr>
                <w:rFonts w:ascii="TH SarabunPSK" w:hAnsi="TH SarabunPSK" w:cs="TH SarabunPSK"/>
                <w:sz w:val="28"/>
              </w:rPr>
              <w:t>1016</w:t>
            </w:r>
            <w:r w:rsidRPr="41ADBC36">
              <w:rPr>
                <w:rFonts w:ascii="TH SarabunPSK" w:hAnsi="TH SarabunPSK" w:cs="TH SarabunPSK"/>
                <w:sz w:val="28"/>
                <w:cs/>
              </w:rPr>
              <w:t>/</w:t>
            </w:r>
            <w:r w:rsidRPr="41ADBC36">
              <w:rPr>
                <w:rFonts w:ascii="TH SarabunPSK" w:hAnsi="TH SarabunPSK" w:cs="TH SarabunPSK"/>
                <w:sz w:val="28"/>
              </w:rPr>
              <w:t>j</w:t>
            </w:r>
            <w:r w:rsidRPr="41ADBC36">
              <w:rPr>
                <w:rFonts w:ascii="TH SarabunPSK" w:hAnsi="TH SarabunPSK" w:cs="TH SarabunPSK"/>
                <w:sz w:val="28"/>
                <w:cs/>
              </w:rPr>
              <w:t>.</w:t>
            </w:r>
            <w:r w:rsidRPr="41ADBC36">
              <w:rPr>
                <w:rFonts w:ascii="TH SarabunPSK" w:hAnsi="TH SarabunPSK" w:cs="TH SarabunPSK"/>
                <w:sz w:val="28"/>
              </w:rPr>
              <w:t>heliyon</w:t>
            </w:r>
            <w:r w:rsidRPr="41ADBC36">
              <w:rPr>
                <w:rFonts w:ascii="TH SarabunPSK" w:hAnsi="TH SarabunPSK" w:cs="TH SarabunPSK"/>
                <w:sz w:val="28"/>
                <w:cs/>
              </w:rPr>
              <w:t>.</w:t>
            </w:r>
            <w:r w:rsidRPr="41ADBC36">
              <w:rPr>
                <w:rFonts w:ascii="TH SarabunPSK" w:hAnsi="TH SarabunPSK" w:cs="TH SarabunPSK"/>
                <w:sz w:val="28"/>
              </w:rPr>
              <w:t>2024</w:t>
            </w:r>
            <w:r w:rsidRPr="41ADBC36">
              <w:rPr>
                <w:rFonts w:ascii="TH SarabunPSK" w:hAnsi="TH SarabunPSK" w:cs="TH SarabunPSK"/>
                <w:sz w:val="28"/>
                <w:cs/>
              </w:rPr>
              <w:t>.</w:t>
            </w:r>
            <w:r w:rsidRPr="41ADBC36">
              <w:rPr>
                <w:rFonts w:ascii="TH SarabunPSK" w:hAnsi="TH SarabunPSK" w:cs="TH SarabunPSK"/>
                <w:sz w:val="28"/>
              </w:rPr>
              <w:t>e39378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98D7" w14:textId="77777777" w:rsidR="001257F0" w:rsidRPr="00201F0F" w:rsidRDefault="001257F0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12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72873" w14:textId="77777777" w:rsidR="001257F0" w:rsidRPr="00201F0F" w:rsidRDefault="001257F0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256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7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EC3F4" w14:textId="77777777" w:rsidR="001257F0" w:rsidRPr="00201F0F" w:rsidRDefault="001257F0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ตุลาคม</w:t>
            </w:r>
          </w:p>
        </w:tc>
      </w:tr>
    </w:tbl>
    <w:p w14:paraId="3FE9F23F" w14:textId="77777777" w:rsidR="000B536C" w:rsidRPr="001257F0" w:rsidRDefault="000B536C" w:rsidP="001257F0"/>
    <w:sectPr w:rsidR="000B536C" w:rsidRPr="001257F0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53C72"/>
    <w:multiLevelType w:val="hybridMultilevel"/>
    <w:tmpl w:val="2B246804"/>
    <w:lvl w:ilvl="0" w:tplc="E4E0EEA0">
      <w:start w:val="1"/>
      <w:numFmt w:val="decimal"/>
      <w:lvlText w:val="%1)"/>
      <w:lvlJc w:val="left"/>
      <w:pPr>
        <w:ind w:left="1080" w:hanging="360"/>
      </w:pPr>
      <w:rPr>
        <w:rFonts w:ascii="TH SarabunPSK" w:hAnsi="TH SarabunPSK" w:cs="TH SarabunPSK" w:hint="cs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D81787"/>
    <w:multiLevelType w:val="hybridMultilevel"/>
    <w:tmpl w:val="759655C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E4355B"/>
    <w:multiLevelType w:val="hybridMultilevel"/>
    <w:tmpl w:val="759655CA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num w:numId="1" w16cid:durableId="16303596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51925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55649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B5F"/>
    <w:rsid w:val="000B536C"/>
    <w:rsid w:val="001257F0"/>
    <w:rsid w:val="00222B5F"/>
    <w:rsid w:val="005719F4"/>
    <w:rsid w:val="007A4076"/>
    <w:rsid w:val="00962AFF"/>
    <w:rsid w:val="00B05C52"/>
    <w:rsid w:val="00C12290"/>
    <w:rsid w:val="00E268C8"/>
    <w:rsid w:val="00E3527A"/>
    <w:rsid w:val="00EE5E36"/>
    <w:rsid w:val="00F8788B"/>
    <w:rsid w:val="00F97D44"/>
    <w:rsid w:val="41ADB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69DDE"/>
  <w15:chartTrackingRefBased/>
  <w15:docId w15:val="{E27FAFF0-806A-4918-B0DA-155A4760B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536C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536C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คำอธิบายรายวิชา"/>
    <w:basedOn w:val="a"/>
    <w:link w:val="a5"/>
    <w:uiPriority w:val="34"/>
    <w:qFormat/>
    <w:rsid w:val="000B536C"/>
    <w:pPr>
      <w:ind w:left="720"/>
      <w:contextualSpacing/>
    </w:pPr>
  </w:style>
  <w:style w:type="character" w:customStyle="1" w:styleId="a5">
    <w:name w:val="ย่อหน้ารายการ อักขระ"/>
    <w:aliases w:val="คำอธิบายรายวิชา อักขระ"/>
    <w:basedOn w:val="a0"/>
    <w:link w:val="a4"/>
    <w:uiPriority w:val="34"/>
    <w:rsid w:val="000B536C"/>
    <w:rPr>
      <w:kern w:val="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2840</Characters>
  <Application>Microsoft Office Word</Application>
  <DocSecurity>0</DocSecurity>
  <Lines>23</Lines>
  <Paragraphs>6</Paragraphs>
  <ScaleCrop>false</ScaleCrop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2025-07-23T09:42:00Z</dcterms:created>
  <dcterms:modified xsi:type="dcterms:W3CDTF">2025-07-23T09:42:00Z</dcterms:modified>
</cp:coreProperties>
</file>