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E1014" w:rsidRPr="009A193B" w:rsidRDefault="001E1014" w:rsidP="001E10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EC0AB44" wp14:editId="7B91669A">
            <wp:extent cx="487492" cy="782320"/>
            <wp:effectExtent l="0" t="0" r="8255" b="0"/>
            <wp:docPr id="2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E1014" w:rsidRPr="009A193B" w:rsidRDefault="001E1014" w:rsidP="001E10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6CC0BC" w14:textId="77777777" w:rsidR="001E1014" w:rsidRDefault="001E1014" w:rsidP="001E1014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ดร.อัปสร บุญยัง</w:t>
      </w:r>
    </w:p>
    <w:p w14:paraId="0A37501D" w14:textId="77777777" w:rsidR="001E1014" w:rsidRPr="009A193B" w:rsidRDefault="001E1014" w:rsidP="001E1014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8"/>
        <w:gridCol w:w="986"/>
        <w:gridCol w:w="2632"/>
      </w:tblGrid>
      <w:tr w:rsidR="001E1014" w:rsidRPr="009A193B" w14:paraId="65806F1B" w14:textId="77777777" w:rsidTr="00195F9D">
        <w:tc>
          <w:tcPr>
            <w:tcW w:w="58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625E92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0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3349555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672979</w:t>
            </w:r>
          </w:p>
          <w:p w14:paraId="20F0A4CB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1CFEB662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upsorn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bo@mail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1E1014" w:rsidRPr="00B938EB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E1014" w:rsidRPr="00B938EB" w14:paraId="1823048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51E8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เคมีอนินทรีย์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1E1014" w:rsidRPr="00B938EB" w14:paraId="508079B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1C0D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bCs/>
                <w:sz w:val="28"/>
              </w:rPr>
              <w:t>2547</w:t>
            </w:r>
          </w:p>
        </w:tc>
      </w:tr>
    </w:tbl>
    <w:p w14:paraId="02EB378F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1E1014" w:rsidRPr="00B938EB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E1014" w:rsidRPr="00B938EB" w14:paraId="77AF20F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49B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หัวหน้าสาขาวิชาเคมี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BEE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eastAsia="Calibri" w:hAnsi="TH SarabunPSK" w:cs="TH SarabunPSK"/>
                <w:sz w:val="28"/>
                <w:cs/>
              </w:rPr>
              <w:t>2563-ปัจจุบัน</w:t>
            </w:r>
          </w:p>
        </w:tc>
      </w:tr>
      <w:tr w:rsidR="001E1014" w:rsidRPr="00B938EB" w14:paraId="2784645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8CF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eastAsia="Calibri" w:hAnsi="TH SarabunPSK" w:cs="TH SarabunPSK"/>
                <w:sz w:val="28"/>
              </w:rPr>
              <w:t>2558</w:t>
            </w:r>
            <w:r w:rsidRPr="00B938EB">
              <w:rPr>
                <w:rFonts w:ascii="TH SarabunPSK" w:eastAsia="Calibri" w:hAnsi="TH SarabunPSK" w:cs="TH SarabunPSK"/>
                <w:sz w:val="28"/>
                <w:cs/>
              </w:rPr>
              <w:t>-ปัจจุบัน</w:t>
            </w:r>
          </w:p>
        </w:tc>
      </w:tr>
      <w:tr w:rsidR="001E1014" w:rsidRPr="00B938EB" w14:paraId="42E35AAC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2BE1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2553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1E1014" w:rsidRPr="00B938EB" w14:paraId="38993A4E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CEF8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ผู้ช่วยสอน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A1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CF4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2552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2740E25" w14:textId="77777777" w:rsidR="001E1014" w:rsidRPr="00B938EB" w:rsidRDefault="001E1014" w:rsidP="001E101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38EB">
        <w:rPr>
          <w:rFonts w:ascii="TH SarabunPSK" w:hAnsi="TH SarabunPSK" w:cs="TH SarabunPSK"/>
          <w:sz w:val="32"/>
          <w:szCs w:val="32"/>
          <w:cs/>
        </w:rPr>
        <w:t>เคมีอนินทรีย์ วัสดุที่มีรูพรุน และวัสดุดูดซับ เพื่อการประยุกต์ใช้ทางสิ่งแวดล้อม</w:t>
      </w:r>
    </w:p>
    <w:p w14:paraId="1B731985" w14:textId="77777777" w:rsidR="001E1014" w:rsidRPr="00B938EB" w:rsidRDefault="001E1014" w:rsidP="001E101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38EB">
        <w:rPr>
          <w:rFonts w:ascii="TH SarabunPSK" w:hAnsi="TH SarabunPSK" w:cs="TH SarabunPSK"/>
          <w:sz w:val="32"/>
          <w:szCs w:val="32"/>
          <w:cs/>
        </w:rPr>
        <w:t>เคมีวัสดุชีวภาพ และการประยุกต์ใช้ทางการแพทย์ และนำส่งยา</w:t>
      </w:r>
    </w:p>
    <w:p w14:paraId="29846CB3" w14:textId="77777777" w:rsidR="001E1014" w:rsidRPr="00B938EB" w:rsidRDefault="001E1014" w:rsidP="001E101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38EB">
        <w:rPr>
          <w:rFonts w:ascii="TH SarabunPSK" w:hAnsi="TH SarabunPSK" w:cs="TH SarabunPSK"/>
          <w:sz w:val="32"/>
          <w:szCs w:val="32"/>
          <w:cs/>
        </w:rPr>
        <w:t>อัญมณีและการวิเคราะห์ทางเคมี</w:t>
      </w:r>
    </w:p>
    <w:p w14:paraId="5A39BBE3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6"/>
        <w:gridCol w:w="2025"/>
        <w:gridCol w:w="1594"/>
        <w:gridCol w:w="2464"/>
        <w:gridCol w:w="1395"/>
      </w:tblGrid>
      <w:tr w:rsidR="001E1014" w:rsidRPr="00B938EB" w14:paraId="6865ED35" w14:textId="77777777" w:rsidTr="00195F9D">
        <w:trPr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1E1014" w:rsidRPr="00B938EB" w:rsidRDefault="001E1014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E1014" w:rsidRPr="00B938EB" w14:paraId="65C6C638" w14:textId="77777777" w:rsidTr="00195F9D"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1D53D4" w14:textId="77777777" w:rsidR="001E1014" w:rsidRPr="00B938EB" w:rsidRDefault="001E1014" w:rsidP="0087119E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sz w:val="24"/>
                <w:szCs w:val="24"/>
                <w:cs/>
              </w:rPr>
              <w:t>วท.บ. (วิทยาศาสตร์) หลักสูตรปรับปรุง พ.ศ. 2562</w:t>
            </w:r>
            <w:r w:rsidRPr="00B938EB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/</w:t>
            </w:r>
            <w:r w:rsidRPr="00B938EB">
              <w:rPr>
                <w:rFonts w:ascii="TH SarabunPSK" w:hAnsi="TH SarabunPSK" w:cs="TH SarabunPSK"/>
                <w:b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BB8E" w14:textId="77777777" w:rsidR="001E1014" w:rsidRPr="00E165A0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300 Chemical Management and Safety in the Chemistry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Laboratory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2EB0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6C2AB717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1E1014" w:rsidRPr="00B938EB" w:rsidRDefault="001E1014" w:rsidP="00195F9D">
            <w:pPr>
              <w:ind w:right="73"/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11D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320 Advanced Characterization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Methods for Materials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8F71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798AC4D4" w14:textId="77777777" w:rsidTr="00195F9D"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1E1014" w:rsidRPr="00B938EB" w:rsidRDefault="001E1014" w:rsidP="00195F9D">
            <w:pPr>
              <w:ind w:right="73"/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72D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362 Selected Topics in Inorganic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804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0CB7D8B6" w14:textId="77777777" w:rsidTr="00195F9D"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116C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C1A7" w14:textId="77777777" w:rsidR="001E1014" w:rsidRPr="00B938EB" w:rsidRDefault="001E1014" w:rsidP="0087119E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B2D4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Chemistry II 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E685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6404EF82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65E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3286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78CEE512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570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 Principles of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2F4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1424C0C1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C97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 General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B8C1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70C1964A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E76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Fundamental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7DA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506AD2BA" w14:textId="77777777" w:rsidTr="00195F9D"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319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242 Principles of Analytical Chemistry Laboratory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064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</w:tbl>
    <w:p w14:paraId="0562CB0E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E165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sz w:val="32"/>
          <w:szCs w:val="32"/>
        </w:rPr>
        <w:tab/>
      </w:r>
      <w:r w:rsidRPr="00E165A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4CE0A41" w14:textId="77777777" w:rsidR="001E1014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E165A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3E67AC6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65A0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2EBF3C5" w14:textId="77777777" w:rsidR="001E1014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312C87C" w14:textId="77777777" w:rsidR="001E1014" w:rsidRPr="00E165A0" w:rsidRDefault="001E1014" w:rsidP="001E101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sz w:val="32"/>
          <w:szCs w:val="32"/>
        </w:rPr>
        <w:t>Productions of the hydroxyapatite from calcium based natural sources and their application as drug delivery</w:t>
      </w:r>
    </w:p>
    <w:p w14:paraId="6D98A12B" w14:textId="77777777" w:rsidR="001E1014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03DA5AE5" w14:textId="77777777" w:rsidR="001E1014" w:rsidRPr="00E165A0" w:rsidRDefault="001E1014" w:rsidP="001E101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5A0">
        <w:rPr>
          <w:rFonts w:ascii="TH SarabunPSK" w:hAnsi="TH SarabunPSK" w:cs="TH SarabunPSK"/>
          <w:sz w:val="32"/>
          <w:szCs w:val="32"/>
        </w:rPr>
        <w:t>Lewis, K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Boonyang, U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Evans, L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Siripaisarnpipat, S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&amp; Nissan, B</w:t>
      </w:r>
      <w:r w:rsidRPr="00E165A0">
        <w:rPr>
          <w:rFonts w:ascii="TH SarabunPSK" w:hAnsi="TH SarabunPSK" w:cs="TH SarabunPSK"/>
          <w:sz w:val="32"/>
          <w:szCs w:val="32"/>
          <w:cs/>
        </w:rPr>
        <w:t>. (</w:t>
      </w:r>
      <w:r w:rsidRPr="00E165A0">
        <w:rPr>
          <w:rFonts w:ascii="TH SarabunPSK" w:hAnsi="TH SarabunPSK" w:cs="TH SarabunPSK"/>
          <w:sz w:val="32"/>
          <w:szCs w:val="32"/>
        </w:rPr>
        <w:t>2006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165A0">
        <w:rPr>
          <w:rFonts w:ascii="TH SarabunPSK" w:hAnsi="TH SarabunPSK" w:cs="TH SarabunPSK"/>
          <w:sz w:val="32"/>
          <w:szCs w:val="32"/>
        </w:rPr>
        <w:t>A comparative study of Thai and Australian crocodile bone for use as a potential biomaterial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762D2F9">
        <w:rPr>
          <w:rFonts w:ascii="TH SarabunPSK" w:hAnsi="TH SarabunPSK" w:cs="TH SarabunPSK"/>
          <w:i/>
          <w:iCs/>
          <w:sz w:val="32"/>
          <w:szCs w:val="32"/>
        </w:rPr>
        <w:t>Key Engineering Materials</w:t>
      </w:r>
      <w:r w:rsidRPr="00E165A0">
        <w:rPr>
          <w:rFonts w:ascii="TH SarabunPSK" w:hAnsi="TH SarabunPSK" w:cs="TH SarabunPSK"/>
          <w:sz w:val="32"/>
          <w:szCs w:val="32"/>
        </w:rPr>
        <w:t>,</w:t>
      </w:r>
      <w:r w:rsidRPr="2762D2F9">
        <w:rPr>
          <w:rFonts w:ascii="TH SarabunPSK" w:hAnsi="TH SarabunPSK" w:cs="TH SarabunPSK"/>
          <w:i/>
          <w:iCs/>
          <w:sz w:val="32"/>
          <w:szCs w:val="32"/>
        </w:rPr>
        <w:t xml:space="preserve"> 309,</w:t>
      </w:r>
      <w:r w:rsidRPr="00E165A0">
        <w:rPr>
          <w:rFonts w:ascii="TH SarabunPSK" w:hAnsi="TH SarabunPSK" w:cs="TH SarabunPSK"/>
          <w:sz w:val="32"/>
          <w:szCs w:val="32"/>
        </w:rPr>
        <w:t xml:space="preserve"> 15</w:t>
      </w:r>
      <w:r w:rsidRPr="00E165A0">
        <w:rPr>
          <w:rFonts w:ascii="TH SarabunPSK" w:hAnsi="TH SarabunPSK" w:cs="TH SarabunPSK"/>
          <w:sz w:val="32"/>
          <w:szCs w:val="32"/>
          <w:cs/>
        </w:rPr>
        <w:t>-</w:t>
      </w:r>
      <w:r w:rsidRPr="00E165A0">
        <w:rPr>
          <w:rFonts w:ascii="TH SarabunPSK" w:hAnsi="TH SarabunPSK" w:cs="TH SarabunPSK"/>
          <w:sz w:val="32"/>
          <w:szCs w:val="32"/>
        </w:rPr>
        <w:t>18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</w:p>
    <w:p w14:paraId="2567C7CE" w14:textId="77777777" w:rsidR="001E1014" w:rsidRPr="00E165A0" w:rsidRDefault="001E1014" w:rsidP="001E101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sz w:val="32"/>
          <w:szCs w:val="32"/>
        </w:rPr>
        <w:t>Boonyang, U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Chaopanich, P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Wongchaisuwat, A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Senthongkaew, P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&amp; Siripaisarnpipat, S</w:t>
      </w:r>
      <w:r w:rsidRPr="00E165A0">
        <w:rPr>
          <w:rFonts w:ascii="TH SarabunPSK" w:hAnsi="TH SarabunPSK" w:cs="TH SarabunPSK"/>
          <w:sz w:val="32"/>
          <w:szCs w:val="32"/>
          <w:cs/>
        </w:rPr>
        <w:t>. (</w:t>
      </w:r>
      <w:r w:rsidRPr="00E165A0">
        <w:rPr>
          <w:rFonts w:ascii="TH SarabunPSK" w:hAnsi="TH SarabunPSK" w:cs="TH SarabunPSK"/>
          <w:sz w:val="32"/>
          <w:szCs w:val="32"/>
        </w:rPr>
        <w:t>2010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165A0">
        <w:rPr>
          <w:rFonts w:ascii="TH SarabunPSK" w:hAnsi="TH SarabunPSK" w:cs="TH SarabunPSK"/>
          <w:sz w:val="32"/>
          <w:szCs w:val="32"/>
        </w:rPr>
        <w:t>Effect of phosphate precursor on the production of hydroxyapatite from crocodile eggshells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5A0">
        <w:rPr>
          <w:rFonts w:ascii="TH SarabunPSK" w:hAnsi="TH SarabunPSK" w:cs="TH SarabunPSK"/>
          <w:i/>
          <w:iCs/>
          <w:sz w:val="32"/>
          <w:szCs w:val="32"/>
        </w:rPr>
        <w:t>Journal of Biomimetics Biomaterials and Tissue Engineering, 5</w:t>
      </w:r>
      <w:r w:rsidRPr="00E165A0">
        <w:rPr>
          <w:rFonts w:ascii="TH SarabunPSK" w:hAnsi="TH SarabunPSK" w:cs="TH SarabunPSK"/>
          <w:sz w:val="32"/>
          <w:szCs w:val="32"/>
          <w:cs/>
        </w:rPr>
        <w:t>(</w:t>
      </w:r>
      <w:r w:rsidRPr="00E165A0">
        <w:rPr>
          <w:rFonts w:ascii="TH SarabunPSK" w:hAnsi="TH SarabunPSK" w:cs="TH SarabunPSK"/>
          <w:sz w:val="32"/>
          <w:szCs w:val="32"/>
        </w:rPr>
        <w:t>1</w:t>
      </w:r>
      <w:r w:rsidRPr="00E165A0">
        <w:rPr>
          <w:rFonts w:ascii="TH SarabunPSK" w:hAnsi="TH SarabunPSK" w:cs="TH SarabunPSK"/>
          <w:sz w:val="32"/>
          <w:szCs w:val="32"/>
          <w:cs/>
        </w:rPr>
        <w:t>)</w:t>
      </w:r>
      <w:r w:rsidRPr="00E165A0">
        <w:rPr>
          <w:rFonts w:ascii="TH SarabunPSK" w:hAnsi="TH SarabunPSK" w:cs="TH SarabunPSK"/>
          <w:sz w:val="32"/>
          <w:szCs w:val="32"/>
        </w:rPr>
        <w:t>, 31</w:t>
      </w:r>
      <w:r w:rsidRPr="00E165A0">
        <w:rPr>
          <w:rFonts w:ascii="TH SarabunPSK" w:hAnsi="TH SarabunPSK" w:cs="TH SarabunPSK"/>
          <w:sz w:val="32"/>
          <w:szCs w:val="32"/>
          <w:cs/>
        </w:rPr>
        <w:t>-</w:t>
      </w:r>
      <w:r w:rsidRPr="00E165A0">
        <w:rPr>
          <w:rFonts w:ascii="TH SarabunPSK" w:hAnsi="TH SarabunPSK" w:cs="TH SarabunPSK"/>
          <w:sz w:val="32"/>
          <w:szCs w:val="32"/>
        </w:rPr>
        <w:t>37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5A0">
        <w:rPr>
          <w:rFonts w:ascii="TH SarabunPSK" w:hAnsi="TH SarabunPSK" w:cs="TH SarabunPSK"/>
          <w:sz w:val="32"/>
          <w:szCs w:val="32"/>
        </w:rPr>
        <w:t>https</w:t>
      </w:r>
      <w:r w:rsidRPr="00E165A0">
        <w:rPr>
          <w:rFonts w:ascii="TH SarabunPSK" w:hAnsi="TH SarabunPSK" w:cs="TH SarabunPSK"/>
          <w:sz w:val="32"/>
          <w:szCs w:val="32"/>
          <w:cs/>
        </w:rPr>
        <w:t>://</w:t>
      </w:r>
      <w:r w:rsidRPr="00E165A0">
        <w:rPr>
          <w:rFonts w:ascii="TH SarabunPSK" w:hAnsi="TH SarabunPSK" w:cs="TH SarabunPSK"/>
          <w:sz w:val="32"/>
          <w:szCs w:val="32"/>
        </w:rPr>
        <w:t>doi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org</w:t>
      </w:r>
      <w:r w:rsidRPr="00E165A0">
        <w:rPr>
          <w:rFonts w:ascii="TH SarabunPSK" w:hAnsi="TH SarabunPSK" w:cs="TH SarabunPSK"/>
          <w:sz w:val="32"/>
          <w:szCs w:val="32"/>
          <w:cs/>
        </w:rPr>
        <w:t>/</w:t>
      </w:r>
      <w:r w:rsidRPr="00E165A0">
        <w:rPr>
          <w:rFonts w:ascii="TH SarabunPSK" w:hAnsi="TH SarabunPSK" w:cs="TH SarabunPSK"/>
          <w:sz w:val="32"/>
          <w:szCs w:val="32"/>
        </w:rPr>
        <w:t>10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4028</w:t>
      </w:r>
      <w:r w:rsidRPr="00E165A0">
        <w:rPr>
          <w:rFonts w:ascii="TH SarabunPSK" w:hAnsi="TH SarabunPSK" w:cs="TH SarabunPSK"/>
          <w:sz w:val="32"/>
          <w:szCs w:val="32"/>
          <w:cs/>
        </w:rPr>
        <w:t>/</w:t>
      </w:r>
      <w:r w:rsidRPr="00E165A0">
        <w:rPr>
          <w:rFonts w:ascii="TH SarabunPSK" w:hAnsi="TH SarabunPSK" w:cs="TH SarabunPSK"/>
          <w:sz w:val="32"/>
          <w:szCs w:val="32"/>
        </w:rPr>
        <w:t>www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scientific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net</w:t>
      </w:r>
      <w:r w:rsidRPr="00E165A0">
        <w:rPr>
          <w:rFonts w:ascii="TH SarabunPSK" w:hAnsi="TH SarabunPSK" w:cs="TH SarabunPSK"/>
          <w:sz w:val="32"/>
          <w:szCs w:val="32"/>
          <w:cs/>
        </w:rPr>
        <w:t>/</w:t>
      </w:r>
      <w:r w:rsidRPr="00E165A0">
        <w:rPr>
          <w:rFonts w:ascii="TH SarabunPSK" w:hAnsi="TH SarabunPSK" w:cs="TH SarabunPSK"/>
          <w:sz w:val="32"/>
          <w:szCs w:val="32"/>
        </w:rPr>
        <w:t>JBBTE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5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31</w:t>
      </w:r>
    </w:p>
    <w:p w14:paraId="22E71E90" w14:textId="77777777" w:rsidR="001E1014" w:rsidRPr="00E165A0" w:rsidRDefault="001E1014" w:rsidP="001E101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sz w:val="32"/>
          <w:szCs w:val="32"/>
        </w:rPr>
        <w:t>Siripaisarnpipat, S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&amp; Boonyang, U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 xml:space="preserve">, </w:t>
      </w:r>
      <w:r w:rsidRPr="00E165A0">
        <w:rPr>
          <w:rFonts w:ascii="TH SarabunPSK" w:hAnsi="TH SarabunPSK" w:cs="TH SarabunPSK"/>
          <w:sz w:val="32"/>
          <w:szCs w:val="32"/>
          <w:cs/>
        </w:rPr>
        <w:t>“</w:t>
      </w:r>
      <w:r w:rsidRPr="00E165A0">
        <w:rPr>
          <w:rFonts w:ascii="TH SarabunPSK" w:hAnsi="TH SarabunPSK" w:cs="TH SarabunPSK"/>
          <w:sz w:val="32"/>
          <w:szCs w:val="32"/>
        </w:rPr>
        <w:t>Production of Hydroxyapatite from calcium based natural source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E165A0">
        <w:rPr>
          <w:rFonts w:ascii="TH SarabunPSK" w:hAnsi="TH SarabunPSK" w:cs="TH SarabunPSK"/>
          <w:sz w:val="32"/>
          <w:szCs w:val="32"/>
        </w:rPr>
        <w:t>petty patent No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5A0">
        <w:rPr>
          <w:rFonts w:ascii="TH SarabunPSK" w:hAnsi="TH SarabunPSK" w:cs="TH SarabunPSK"/>
          <w:sz w:val="32"/>
          <w:szCs w:val="32"/>
        </w:rPr>
        <w:t>4281</w:t>
      </w:r>
      <w:r w:rsidRPr="00E165A0">
        <w:rPr>
          <w:rFonts w:ascii="TH SarabunPSK" w:hAnsi="TH SarabunPSK" w:cs="TH SarabunPSK"/>
          <w:sz w:val="32"/>
          <w:szCs w:val="32"/>
          <w:cs/>
        </w:rPr>
        <w:t>/</w:t>
      </w:r>
      <w:r w:rsidRPr="00E165A0">
        <w:rPr>
          <w:rFonts w:ascii="TH SarabunPSK" w:hAnsi="TH SarabunPSK" w:cs="TH SarabunPSK"/>
          <w:sz w:val="32"/>
          <w:szCs w:val="32"/>
        </w:rPr>
        <w:t>2550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</w:p>
    <w:p w14:paraId="2946DB82" w14:textId="77777777" w:rsidR="001E1014" w:rsidRPr="009A193B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1E1014" w:rsidRPr="009A193B" w:rsidRDefault="001E1014" w:rsidP="001E1014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1E1014" w:rsidRPr="00E165A0" w14:paraId="166029A1" w14:textId="77777777" w:rsidTr="00195F9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65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65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E1014" w:rsidRPr="00E165A0" w14:paraId="6D6DC481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8090" w14:textId="77777777" w:rsidR="001E1014" w:rsidRPr="00E165A0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Chokprasombat,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165A0">
              <w:rPr>
                <w:rFonts w:ascii="TH SarabunPSK" w:hAnsi="TH SarabunPSK" w:cs="TH SarabunPSK"/>
                <w:sz w:val="28"/>
              </w:rPr>
              <w:t>K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&amp; Boonyang, U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65A0">
              <w:rPr>
                <w:rFonts w:ascii="TH SarabunPSK" w:hAnsi="TH SarabunPSK" w:cs="TH SarabunPSK"/>
                <w:sz w:val="28"/>
              </w:rPr>
              <w:t>2022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165A0">
              <w:rPr>
                <w:rFonts w:ascii="TH SarabunPSK" w:hAnsi="TH SarabunPSK" w:cs="TH SarabunPSK"/>
                <w:sz w:val="28"/>
              </w:rPr>
              <w:t>Self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assembled bismuth oxide microrods prepared by a facile chemical method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165A0">
              <w:rPr>
                <w:rFonts w:ascii="TH SarabunPSK" w:hAnsi="TH SarabunPSK" w:cs="TH SarabunPSK"/>
                <w:i/>
                <w:iCs/>
                <w:sz w:val="28"/>
              </w:rPr>
              <w:t>Srinakharinwirot Science Journal, 38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65A0">
              <w:rPr>
                <w:rFonts w:ascii="TH SarabunPSK" w:hAnsi="TH SarabunPSK" w:cs="TH SarabunPSK"/>
                <w:sz w:val="28"/>
              </w:rPr>
              <w:t>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165A0">
              <w:rPr>
                <w:rFonts w:ascii="TH SarabunPSK" w:hAnsi="TH SarabunPSK" w:cs="TH SarabunPSK"/>
                <w:sz w:val="28"/>
              </w:rPr>
              <w:t>, 108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116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E1014" w:rsidRPr="00E165A0" w14:paraId="35C1E9F4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1E09" w14:textId="77777777" w:rsidR="001E1014" w:rsidRPr="00E165A0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Sirisathitkul, C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Charoensuk, T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Boonyang, U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Srinoon, D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&amp; Nisoa, M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65A0">
              <w:rPr>
                <w:rFonts w:ascii="TH SarabunPSK" w:hAnsi="TH SarabunPSK" w:cs="TH SarabunPSK"/>
                <w:sz w:val="28"/>
              </w:rPr>
              <w:t>202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1). </w:t>
            </w:r>
            <w:r w:rsidRPr="00E165A0">
              <w:rPr>
                <w:rFonts w:ascii="TH SarabunPSK" w:hAnsi="TH SarabunPSK" w:cs="TH SarabunPSK"/>
                <w:sz w:val="28"/>
              </w:rPr>
              <w:t>Investigation of microwave alloying using electron microscopy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E165A0">
              <w:rPr>
                <w:rFonts w:ascii="TH SarabunPSK" w:hAnsi="TH SarabunPSK" w:cs="TH SarabunPSK"/>
                <w:sz w:val="28"/>
              </w:rPr>
              <w:lastRenderedPageBreak/>
              <w:t>segregation between manganese and bismuth by peritectic reaction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165A0">
              <w:rPr>
                <w:rFonts w:ascii="TH SarabunPSK" w:hAnsi="TH SarabunPSK" w:cs="TH SarabunPSK"/>
                <w:i/>
                <w:iCs/>
                <w:sz w:val="28"/>
              </w:rPr>
              <w:t>Malaysian Journal of Microscopy, 17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65A0">
              <w:rPr>
                <w:rFonts w:ascii="TH SarabunPSK" w:hAnsi="TH SarabunPSK" w:cs="TH SarabunPSK"/>
                <w:sz w:val="28"/>
              </w:rPr>
              <w:t>2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165A0">
              <w:rPr>
                <w:rFonts w:ascii="TH SarabunPSK" w:hAnsi="TH SarabunPSK" w:cs="TH SarabunPSK"/>
                <w:sz w:val="28"/>
              </w:rPr>
              <w:t>, 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80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lastRenderedPageBreak/>
              <w:t>256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E1014" w:rsidRPr="00E165A0" w14:paraId="1053B13E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2682" w14:textId="77777777" w:rsidR="001E1014" w:rsidRPr="00E165A0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Auniq, R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Lerdrattranataywee, W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&amp; Boonyang, U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65A0">
              <w:rPr>
                <w:rFonts w:ascii="TH SarabunPSK" w:hAnsi="TH SarabunPSK" w:cs="TH SarabunPSK"/>
                <w:sz w:val="28"/>
              </w:rPr>
              <w:t>2021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165A0">
              <w:rPr>
                <w:rFonts w:ascii="TH SarabunPSK" w:hAnsi="TH SarabunPSK" w:cs="TH SarabunPSK"/>
                <w:sz w:val="28"/>
              </w:rPr>
              <w:t>Microstructural investigation of fluoroapatite hydrothermally converted from hydroxyapatite synthesized from crocodile eggshell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165A0">
              <w:rPr>
                <w:rFonts w:ascii="TH SarabunPSK" w:hAnsi="TH SarabunPSK" w:cs="TH SarabunPSK"/>
                <w:i/>
                <w:iCs/>
                <w:sz w:val="28"/>
              </w:rPr>
              <w:t>Journal of Metastable and Nanocrystalline Materials, 32</w:t>
            </w:r>
            <w:r w:rsidRPr="00E165A0">
              <w:rPr>
                <w:rFonts w:ascii="TH SarabunPSK" w:hAnsi="TH SarabunPSK" w:cs="TH SarabunPSK"/>
                <w:sz w:val="28"/>
              </w:rPr>
              <w:t>, 21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32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  <w:p w14:paraId="5997CC1D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110FFD37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1014" w:rsidRPr="00E165A0" w14:paraId="643314F8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648" w14:textId="77777777" w:rsidR="001E1014" w:rsidRPr="00E165A0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Auniq, R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&amp; Boonyang, U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65A0">
              <w:rPr>
                <w:rFonts w:ascii="TH SarabunPSK" w:hAnsi="TH SarabunPSK" w:cs="TH SarabunPSK"/>
                <w:sz w:val="28"/>
              </w:rPr>
              <w:t>2021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165A0">
              <w:rPr>
                <w:rFonts w:ascii="TH SarabunPSK" w:hAnsi="TH SarabunPSK" w:cs="TH SarabunPSK"/>
                <w:sz w:val="28"/>
              </w:rPr>
              <w:t>Phase separation effect in gelation of 3DOM bioactive glass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165A0">
              <w:rPr>
                <w:rFonts w:ascii="TH SarabunPSK" w:hAnsi="TH SarabunPSK" w:cs="TH SarabunPSK"/>
                <w:i/>
                <w:iCs/>
                <w:sz w:val="28"/>
              </w:rPr>
              <w:t>Journal of Metastable and Nanocrystalline Materials, 32</w:t>
            </w:r>
            <w:r w:rsidRPr="00E165A0">
              <w:rPr>
                <w:rFonts w:ascii="TH SarabunPSK" w:hAnsi="TH SarabunPSK" w:cs="TH SarabunPSK"/>
                <w:sz w:val="28"/>
              </w:rPr>
              <w:t>, 15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20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AA8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6B699379" w14:textId="77777777" w:rsidR="001E1014" w:rsidRPr="009A193B" w:rsidRDefault="001E1014" w:rsidP="001E1014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1E1014" w:rsidRPr="00E165A0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1E1014" w:rsidRPr="00E165A0" w:rsidRDefault="001E1014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E165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1E1014" w:rsidRPr="00E165A0" w:rsidRDefault="001E1014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65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E1014" w:rsidRPr="00E165A0" w14:paraId="5296FE40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1B5" w14:textId="77777777" w:rsidR="001E1014" w:rsidRPr="00E165A0" w:rsidRDefault="001E1014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65A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Fellow, 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Advance Higher Education 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):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PR187816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1E1014" w:rsidRPr="00E165A0" w:rsidRDefault="001E1014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165A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3FE9F23F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72F646" w14:textId="77777777" w:rsidR="00F97D44" w:rsidRPr="001E1014" w:rsidRDefault="00F97D44" w:rsidP="001E1014"/>
    <w:sectPr w:rsidR="00F97D44" w:rsidRPr="001E101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5A2B"/>
    <w:multiLevelType w:val="hybridMultilevel"/>
    <w:tmpl w:val="D99486FC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069FD"/>
    <w:multiLevelType w:val="hybridMultilevel"/>
    <w:tmpl w:val="67021960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D48B0"/>
    <w:multiLevelType w:val="hybridMultilevel"/>
    <w:tmpl w:val="5CC695C8"/>
    <w:lvl w:ilvl="0" w:tplc="D1D0B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24575">
    <w:abstractNumId w:val="2"/>
  </w:num>
  <w:num w:numId="2" w16cid:durableId="504705659">
    <w:abstractNumId w:val="1"/>
  </w:num>
  <w:num w:numId="3" w16cid:durableId="195582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7"/>
    <w:rsid w:val="00162C02"/>
    <w:rsid w:val="001E1014"/>
    <w:rsid w:val="004E22CD"/>
    <w:rsid w:val="0087119E"/>
    <w:rsid w:val="00A433EB"/>
    <w:rsid w:val="00E133B7"/>
    <w:rsid w:val="00F8788B"/>
    <w:rsid w:val="00F97D44"/>
    <w:rsid w:val="2762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341A"/>
  <w15:chartTrackingRefBased/>
  <w15:docId w15:val="{04482B2F-D469-4F8F-AA5C-EB328355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3E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3E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433E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433E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A433E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A433E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2025-07-24T03:26:00Z</dcterms:created>
  <dcterms:modified xsi:type="dcterms:W3CDTF">2025-07-24T03:26:00Z</dcterms:modified>
</cp:coreProperties>
</file>