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73BF0" w:rsidRPr="009A193B" w:rsidRDefault="00373BF0" w:rsidP="00373B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0C00CC3E" wp14:editId="44D00951">
            <wp:extent cx="487492" cy="782320"/>
            <wp:effectExtent l="0" t="0" r="8255" b="0"/>
            <wp:docPr id="4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373BF0" w:rsidRPr="009A193B" w:rsidRDefault="00373BF0" w:rsidP="00373B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F1DA817" w14:textId="77777777" w:rsidR="00373BF0" w:rsidRDefault="00373BF0" w:rsidP="00373BF0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ดร.พักตร์พิมล อึ่งเจริญวิวัฒน์</w:t>
      </w:r>
    </w:p>
    <w:p w14:paraId="0A37501D" w14:textId="77777777" w:rsidR="00373BF0" w:rsidRPr="009A193B" w:rsidRDefault="00373BF0" w:rsidP="00373BF0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3"/>
        <w:gridCol w:w="989"/>
        <w:gridCol w:w="2394"/>
      </w:tblGrid>
      <w:tr w:rsidR="00373BF0" w:rsidRPr="009A193B" w14:paraId="33A909A0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8978842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075672058</w:t>
            </w:r>
          </w:p>
          <w:p w14:paraId="27776A6C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075672004</w:t>
            </w:r>
          </w:p>
          <w:p w14:paraId="46D8A209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pakpimol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un@wu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727"/>
        <w:gridCol w:w="2573"/>
        <w:gridCol w:w="2589"/>
        <w:gridCol w:w="1214"/>
      </w:tblGrid>
      <w:tr w:rsidR="00373BF0" w:rsidRPr="00926B4F" w14:paraId="187A4588" w14:textId="77777777" w:rsidTr="001B7EF3"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73BF0" w:rsidRPr="00926B4F" w14:paraId="2018A3DC" w14:textId="77777777" w:rsidTr="001B7EF3"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926B4F">
              <w:rPr>
                <w:rFonts w:ascii="TH SarabunPSK" w:eastAsia="Times New Roman" w:hAnsi="TH SarabunPSK" w:cs="TH SarabunPSK"/>
                <w:sz w:val="28"/>
                <w:cs/>
              </w:rPr>
              <w:t>ปร</w:t>
            </w:r>
            <w:proofErr w:type="spellEnd"/>
            <w:r w:rsidRPr="00926B4F">
              <w:rPr>
                <w:rFonts w:ascii="TH SarabunPSK" w:eastAsia="Times New Roman" w:hAnsi="TH SarabunPSK" w:cs="TH SarabunPSK"/>
                <w:sz w:val="28"/>
                <w:cs/>
              </w:rPr>
              <w:t>.ด.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3A8B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เทคโนโลยีชีวภาพ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  <w:tr w:rsidR="00373BF0" w:rsidRPr="00926B4F" w14:paraId="4E6F5561" w14:textId="77777777" w:rsidTr="001B7EF3"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3E2E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เทคโนโลยีชีวภาพ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371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  <w:tr w:rsidR="00373BF0" w:rsidRPr="00926B4F" w14:paraId="20C4CA24" w14:textId="77777777" w:rsidTr="001B7EF3"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3788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  <w:lang w:val="en-GB"/>
              </w:rPr>
              <w:t>วท.บ (เกียรตินิยมอันดับ 2)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4A3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จุลชีววิทยา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9A3D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8363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2550</w:t>
            </w:r>
          </w:p>
        </w:tc>
      </w:tr>
    </w:tbl>
    <w:p w14:paraId="02EB378F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373BF0" w:rsidRPr="00926B4F" w14:paraId="0B357D1B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73BF0" w:rsidRPr="00926B4F" w14:paraId="7DB63A8E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0878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2560</w:t>
            </w:r>
            <w:r w:rsidRPr="00926B4F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373BF0" w:rsidRPr="00926B4F" w14:paraId="3A584665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6F41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2559</w:t>
            </w:r>
            <w:r w:rsidRPr="00926B4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373BF0" w:rsidRPr="00926B4F" w14:paraId="11381E43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70E5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ผู้ช่วยวิจัย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DF1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คณะอุตสาหกรรมเกษตร มหาวิทยาลัยสงขลานครินทร์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9394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2557</w:t>
            </w:r>
            <w:r w:rsidRPr="00926B4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</w:tbl>
    <w:p w14:paraId="6A05A809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F1A5C70" w14:textId="77777777" w:rsidR="00373BF0" w:rsidRPr="00926B4F" w:rsidRDefault="00373BF0" w:rsidP="00373BF0">
      <w:pPr>
        <w:pStyle w:val="a4"/>
        <w:numPr>
          <w:ilvl w:val="1"/>
          <w:numId w:val="1"/>
        </w:numPr>
        <w:spacing w:after="0" w:line="240" w:lineRule="auto"/>
        <w:ind w:left="426" w:firstLine="0"/>
        <w:rPr>
          <w:rFonts w:ascii="TH SarabunPSK" w:hAnsi="TH SarabunPSK" w:cs="TH SarabunPSK"/>
          <w:sz w:val="32"/>
          <w:szCs w:val="32"/>
        </w:rPr>
      </w:pPr>
      <w:r w:rsidRPr="00926B4F">
        <w:rPr>
          <w:rFonts w:ascii="TH SarabunPSK" w:hAnsi="TH SarabunPSK" w:cs="TH SarabunPSK"/>
          <w:sz w:val="32"/>
          <w:szCs w:val="32"/>
          <w:cs/>
        </w:rPr>
        <w:t>เอนไซม์จากจุลินทรีย์และการประยุกต์ใช้</w:t>
      </w:r>
    </w:p>
    <w:p w14:paraId="29A2ABFF" w14:textId="77777777" w:rsidR="00373BF0" w:rsidRPr="00926B4F" w:rsidRDefault="00373BF0" w:rsidP="00373BF0">
      <w:pPr>
        <w:pStyle w:val="a4"/>
        <w:numPr>
          <w:ilvl w:val="0"/>
          <w:numId w:val="1"/>
        </w:numPr>
        <w:spacing w:after="0" w:line="240" w:lineRule="auto"/>
        <w:ind w:left="426" w:firstLine="0"/>
        <w:rPr>
          <w:rFonts w:ascii="TH SarabunPSK" w:hAnsi="TH SarabunPSK" w:cs="TH SarabunPSK"/>
          <w:sz w:val="32"/>
          <w:szCs w:val="32"/>
        </w:rPr>
      </w:pPr>
      <w:r w:rsidRPr="00926B4F">
        <w:rPr>
          <w:rFonts w:ascii="TH SarabunPSK" w:hAnsi="TH SarabunPSK" w:cs="TH SarabunPSK"/>
          <w:sz w:val="32"/>
          <w:szCs w:val="32"/>
          <w:cs/>
        </w:rPr>
        <w:t>การทดสอบทางจุลินทรีย์</w:t>
      </w:r>
    </w:p>
    <w:p w14:paraId="6EEF077D" w14:textId="77777777" w:rsidR="00373BF0" w:rsidRPr="00926B4F" w:rsidRDefault="00373BF0" w:rsidP="00373BF0">
      <w:pPr>
        <w:pStyle w:val="a4"/>
        <w:numPr>
          <w:ilvl w:val="0"/>
          <w:numId w:val="1"/>
        </w:numPr>
        <w:spacing w:after="0" w:line="240" w:lineRule="auto"/>
        <w:ind w:left="426" w:firstLine="0"/>
        <w:rPr>
          <w:rFonts w:ascii="TH SarabunPSK" w:hAnsi="TH SarabunPSK" w:cs="TH SarabunPSK"/>
          <w:sz w:val="32"/>
          <w:szCs w:val="32"/>
        </w:rPr>
      </w:pPr>
      <w:r w:rsidRPr="00926B4F">
        <w:rPr>
          <w:rFonts w:ascii="TH SarabunPSK" w:hAnsi="TH SarabunPSK" w:cs="TH SarabunPSK"/>
          <w:sz w:val="32"/>
          <w:szCs w:val="32"/>
          <w:cs/>
        </w:rPr>
        <w:t>สารพ</w:t>
      </w:r>
      <w:proofErr w:type="spellStart"/>
      <w:r w:rsidRPr="00926B4F">
        <w:rPr>
          <w:rFonts w:ascii="TH SarabunPSK" w:hAnsi="TH SarabunPSK" w:cs="TH SarabunPSK"/>
          <w:sz w:val="32"/>
          <w:szCs w:val="32"/>
          <w:cs/>
        </w:rPr>
        <w:t>ฤกษ</w:t>
      </w:r>
      <w:proofErr w:type="spellEnd"/>
      <w:r w:rsidRPr="00926B4F">
        <w:rPr>
          <w:rFonts w:ascii="TH SarabunPSK" w:hAnsi="TH SarabunPSK" w:cs="TH SarabunPSK"/>
          <w:sz w:val="32"/>
          <w:szCs w:val="32"/>
          <w:cs/>
        </w:rPr>
        <w:t>เคมีจากพืชสมุนไพรและการประยุกตใช้</w:t>
      </w:r>
    </w:p>
    <w:p w14:paraId="5A39BBE3" w14:textId="77777777" w:rsidR="00373BF0" w:rsidRPr="009A193B" w:rsidRDefault="00373BF0" w:rsidP="00373B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14:paraId="0F0A42A0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9"/>
        <w:gridCol w:w="2029"/>
        <w:gridCol w:w="1592"/>
        <w:gridCol w:w="2753"/>
        <w:gridCol w:w="1251"/>
      </w:tblGrid>
      <w:tr w:rsidR="00373BF0" w:rsidRPr="009A193B" w14:paraId="6865ED35" w14:textId="77777777" w:rsidTr="001B7EF3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</w:t>
            </w:r>
            <w:r w:rsidRPr="00926B4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73BF0" w:rsidRPr="009A193B" w14:paraId="72178C62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D3D0D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2D87843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(วิทยาศาสตร์)</w:t>
            </w:r>
          </w:p>
          <w:p w14:paraId="5294C46D" w14:textId="77777777" w:rsidR="00373BF0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หลักสูตรปรับปรุง พ.ศ. 25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</w:p>
          <w:p w14:paraId="28E1837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สาขาวิชาชีววิทยา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7EC0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F5B4E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52818B64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E268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48F96BF5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F3D0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211 Microbiology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5B726E4" w14:textId="77777777" w:rsidTr="001B7EF3">
        <w:trPr>
          <w:trHeight w:val="277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AC3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212 Microbiology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A410FD2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3E41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321 Genetics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378A0A8" w14:textId="77777777" w:rsidTr="001B7EF3">
        <w:trPr>
          <w:trHeight w:val="289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12D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-360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Systematics and Biodiversity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A7E8E19" w14:textId="77777777" w:rsidTr="001B7EF3">
        <w:trPr>
          <w:trHeight w:val="18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994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CB0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6CEB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489 Selected Topics in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F3C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0DDEA172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6AFE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338 Bioinformatics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FD3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0C65DE7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937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F23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606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339 Bioinformatics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5C973723" w14:textId="77777777" w:rsidTr="001B7EF3">
        <w:trPr>
          <w:trHeight w:val="311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CEA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523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806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  <w:p w14:paraId="6FF33DD4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Research project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622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561CB078" w14:textId="77777777" w:rsidTr="001B7EF3">
        <w:trPr>
          <w:trHeight w:val="319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1F7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430 Selected Topics in Computational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5F5299E8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E903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9A0B9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3F7D8FB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ทางทะเล)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EB6E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FC271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5F8F7906" w14:textId="77777777" w:rsidTr="001B7EF3">
        <w:trPr>
          <w:trHeight w:val="33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B9E2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F9E5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871B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040B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102 Principles of Biology I Laboratory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5D2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07AE1C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10E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05D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F29E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495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103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B4B8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746A123A" w14:textId="77777777" w:rsidTr="001B7EF3">
        <w:trPr>
          <w:trHeight w:val="357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FF5F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0AD6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2907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24A7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104 Principles of Biology II Laboratory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226A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23E6DC30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D93B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B5B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04FF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3FFF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211 Microbiology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F0D7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3496C55" w14:textId="77777777" w:rsidTr="001B7EF3">
        <w:trPr>
          <w:trHeight w:val="245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2F1B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2C34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A4E5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75A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212 Microbiology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1983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5876CB0E" w14:textId="77777777" w:rsidTr="001B7EF3">
        <w:trPr>
          <w:trHeight w:val="25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FEF7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4DBD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0D3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CDD3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242 Marine Ecology and Marine Ecological Issues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D245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77B3D100" w14:textId="77777777" w:rsidTr="001B7EF3">
        <w:trPr>
          <w:trHeight w:val="72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66F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243 Marine Ecology and Marine Ecological Issues</w:t>
            </w:r>
          </w:p>
          <w:p w14:paraId="7C741AD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2DD52620" w14:textId="77777777" w:rsidTr="001B7EF3">
        <w:trPr>
          <w:trHeight w:val="145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24BEF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EFE1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DF5E6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2555F36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(อาชีวอนามัยและความปลอดภัย)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43BD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00078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6A4827A5" w14:textId="77777777" w:rsidTr="001B7EF3">
        <w:trPr>
          <w:trHeight w:val="145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91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A0D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2D954ACA" w14:textId="77777777" w:rsidTr="001B7EF3">
        <w:trPr>
          <w:trHeight w:val="36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4446C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BB0E5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576AB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0DE1845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(อนามัยสิ่งแวดล้อม)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616F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703DB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1F6A39DC" w14:textId="77777777" w:rsidTr="001B7EF3">
        <w:trPr>
          <w:trHeight w:val="36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EA9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715C4671" w14:textId="77777777" w:rsidTr="001B7EF3">
        <w:trPr>
          <w:trHeight w:val="36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4838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ECD89F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4B020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A8B82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5511AFE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(สาธารณสุขชุมชน)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ABDA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8D28F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2076F5F9" w14:textId="77777777" w:rsidTr="001B7EF3">
        <w:trPr>
          <w:trHeight w:val="36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C3D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D15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20013114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6DF01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64334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E22F9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14895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1C698BD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(กายภาพบำบัด)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E9F3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647D5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2568704F" w14:textId="77777777" w:rsidTr="001B7EF3">
        <w:trPr>
          <w:trHeight w:val="439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140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C75D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55A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5F5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6511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033CD319" w14:textId="77777777" w:rsidTr="001B7EF3">
        <w:trPr>
          <w:trHeight w:val="60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E5B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192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Basic Medical Biochemistry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39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69002EBC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4B35E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12A031F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472AD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CE6A5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54C80DF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(เทคนิคการแพทย์)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288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A88EA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6C1EB701" w14:textId="77777777" w:rsidTr="001B7EF3">
        <w:trPr>
          <w:trHeight w:val="13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B00A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6D79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831B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5FA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11D2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CAD20DB" w14:textId="77777777" w:rsidTr="001B7EF3">
        <w:trPr>
          <w:trHeight w:val="141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26E5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403A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31CD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E6E7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192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Basic Medical Biochemistry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398E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593D1B7" w14:textId="77777777" w:rsidTr="001B7EF3">
        <w:trPr>
          <w:trHeight w:val="304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7F2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93A6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BA73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B589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-213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 Fundamental of Microbiology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3F2E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7C2AF3E" w14:textId="77777777" w:rsidTr="001B7EF3">
        <w:trPr>
          <w:trHeight w:val="171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70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610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-214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 Fundamental of Microbiology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CB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6F3E439F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85A21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C86A50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29A2E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B0EF2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52534DD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(เทคนิคการแพทย์)</w:t>
            </w:r>
          </w:p>
          <w:p w14:paraId="608B873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นานาชาติ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9208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192E Basic Medical Biochemistry Laboratory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B8D4E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1CAB8DE6" w14:textId="77777777" w:rsidTr="001B7EF3">
        <w:trPr>
          <w:trHeight w:val="435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71CD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F701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FCA4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2B5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-213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E Fundamental of Microbiology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6A72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6FA1EF6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BB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595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5F0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-214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E Fundamental of Microbiology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CC23A73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87748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7E3B55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43811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6708A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2C478C4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(เทคโนโลยีการจัดการทรัพยากรทางทะเลและชายฝั่ง)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6EBD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FD531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373BF0" w:rsidRPr="009A193B" w14:paraId="790A5CBE" w14:textId="77777777" w:rsidTr="001B7EF3">
        <w:trPr>
          <w:trHeight w:val="311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E05E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17F8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F722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5111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102 Principles of Biology I Laboratory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8A4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552C642A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40DE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5229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DCDA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54B4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103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EA2D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BE478EF" w14:textId="77777777" w:rsidTr="001B7EF3">
        <w:trPr>
          <w:trHeight w:val="181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355C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1F0B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AAFB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F1AC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104 Principles of Biology II Laboratory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E48E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256D6164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8EB2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FD38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2DD9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BA8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201 Marine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5753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6A955103" w14:textId="77777777" w:rsidTr="001B7EF3">
        <w:trPr>
          <w:trHeight w:val="19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023C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B549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6C19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92BB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202 Marine 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6946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A1A2556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F57B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38AF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BBD8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44E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211 Microbiology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BA33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68B72CB8" w14:textId="77777777" w:rsidTr="001B7EF3">
        <w:trPr>
          <w:trHeight w:val="36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CBC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C6B0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2A36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3765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212 Microbiology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1F13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554709D0" w14:textId="77777777" w:rsidTr="001B7EF3">
        <w:trPr>
          <w:trHeight w:val="85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9946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123B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CEA3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021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253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Marine Ecology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9567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D1E24D9" w14:textId="77777777" w:rsidTr="001B7EF3">
        <w:trPr>
          <w:trHeight w:val="373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85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7C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BD4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Marine Ecology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6BAD21E8" w14:textId="77777777" w:rsidTr="001B7EF3">
        <w:trPr>
          <w:trHeight w:val="97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E89E7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17BAF9B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B1618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สำนักวิชาเทคโนโลยีการเกษตรและอุตสาหกรรมอาหาร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DD71E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1A5636E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(นวัตกรรมการเกษตรและการประกอบการ)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1158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105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General Biology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19FBC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373BF0" w:rsidRPr="009A193B" w14:paraId="592DE762" w14:textId="77777777" w:rsidTr="001B7EF3">
        <w:trPr>
          <w:trHeight w:val="257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D56C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E50C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4FA4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DCD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106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General Biology Laboratory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C698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647CC2F7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3948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258D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BD3E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FFE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321 Genetics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CCCA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66C92E5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F688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529E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157D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EC25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211 Microbiology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1E7B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274E4002" w14:textId="77777777" w:rsidTr="001B7EF3">
        <w:trPr>
          <w:trHeight w:val="576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0C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D8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61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32A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212 Microbiology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DC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289738C9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C080C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6442966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1F4C5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BB06C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7610699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(อาชีวอนามัยและความปลอดภัย)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E467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EF0DF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373BF0" w:rsidRPr="009A193B" w14:paraId="7AC0EFBB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58C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9A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CD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0EA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8E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DE6BE40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CD9AD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706552C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2156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9AF9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73F5B39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(อนามัยสิ่งแวดล้อม)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EEBB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0406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373BF0" w:rsidRPr="009A193B" w14:paraId="4EED44A8" w14:textId="77777777" w:rsidTr="001B7EF3">
        <w:trPr>
          <w:trHeight w:val="127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98E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8E7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63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50AF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9B9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680FBEBC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6DEDA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3CF1881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C7A6F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987CC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5059A73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(สาธารณสุขศาสตร์)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9D8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B4640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373BF0" w:rsidRPr="009A193B" w14:paraId="591930C3" w14:textId="77777777" w:rsidTr="001B7EF3">
        <w:trPr>
          <w:trHeight w:val="36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D11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A3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B1D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DDB8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15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F8BD81B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373BF0" w:rsidRPr="009A193B" w:rsidRDefault="00373BF0" w:rsidP="00373B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0D74EE8D" w14:textId="77777777" w:rsidR="00373BF0" w:rsidRPr="0023797C" w:rsidRDefault="00373BF0" w:rsidP="00373BF0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Screening and optimization of lipase production by the isolated bacterium from wastewater of fish canning process and application</w:t>
      </w:r>
    </w:p>
    <w:p w14:paraId="2613E9C1" w14:textId="77777777" w:rsidR="00373BF0" w:rsidRDefault="00373BF0" w:rsidP="00373B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373BF0" w:rsidRPr="009A193B" w:rsidRDefault="00373BF0" w:rsidP="00373B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ยานิพนธ์ ระดับปริญญาโท</w:t>
      </w:r>
    </w:p>
    <w:p w14:paraId="387FCCC8" w14:textId="383F87C7" w:rsidR="00373BF0" w:rsidRPr="0023797C" w:rsidRDefault="00373BF0" w:rsidP="00373BF0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23797C">
        <w:rPr>
          <w:rFonts w:ascii="TH SarabunPSK" w:hAnsi="TH SarabunPSK" w:cs="TH SarabunPSK"/>
          <w:sz w:val="32"/>
          <w:szCs w:val="32"/>
        </w:rPr>
        <w:t>Ungcharoenwiwat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>, P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&amp; H</w:t>
      </w:r>
      <w:r w:rsidRPr="0023797C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Kittikun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>, A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(2013). </w:t>
      </w:r>
      <w:r w:rsidRPr="0023797C">
        <w:rPr>
          <w:rFonts w:ascii="TH SarabunPSK" w:hAnsi="TH SarabunPSK" w:cs="TH SarabunPSK"/>
          <w:sz w:val="32"/>
          <w:szCs w:val="32"/>
        </w:rPr>
        <w:t xml:space="preserve">Synthesis of wax esters from crude fish fat by lipase of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Burkholderia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sp</w:t>
      </w:r>
      <w:proofErr w:type="spellEnd"/>
      <w:r w:rsidRPr="002379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97C">
        <w:rPr>
          <w:rFonts w:ascii="TH SarabunPSK" w:hAnsi="TH SarabunPSK" w:cs="TH SarabunPSK"/>
          <w:sz w:val="32"/>
          <w:szCs w:val="32"/>
        </w:rPr>
        <w:t>EQ</w:t>
      </w:r>
      <w:r w:rsidRPr="0023797C">
        <w:rPr>
          <w:rFonts w:ascii="TH SarabunPSK" w:hAnsi="TH SarabunPSK" w:cs="TH SarabunPSK"/>
          <w:sz w:val="32"/>
          <w:szCs w:val="32"/>
          <w:cs/>
        </w:rPr>
        <w:t>3</w:t>
      </w:r>
      <w:r w:rsidRPr="0023797C">
        <w:rPr>
          <w:rFonts w:ascii="TH SarabunPSK" w:hAnsi="TH SarabunPSK" w:cs="TH SarabunPSK"/>
          <w:sz w:val="32"/>
          <w:szCs w:val="32"/>
        </w:rPr>
        <w:t xml:space="preserve"> and commercial lipases</w:t>
      </w:r>
      <w:r w:rsidRPr="39D84D04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39D84D04">
        <w:rPr>
          <w:rFonts w:ascii="TH SarabunPSK" w:hAnsi="TH SarabunPSK" w:cs="TH SarabunPSK"/>
          <w:i/>
          <w:iCs/>
          <w:sz w:val="32"/>
          <w:szCs w:val="32"/>
        </w:rPr>
        <w:t>Journal of the American Oil Chemists</w:t>
      </w:r>
      <w:r w:rsidRPr="39D84D04">
        <w:rPr>
          <w:rFonts w:ascii="TH SarabunPSK" w:hAnsi="TH SarabunPSK" w:cs="TH SarabunPSK"/>
          <w:i/>
          <w:iCs/>
          <w:sz w:val="32"/>
          <w:szCs w:val="32"/>
          <w:cs/>
        </w:rPr>
        <w:t xml:space="preserve">’ </w:t>
      </w:r>
      <w:r w:rsidRPr="39D84D04">
        <w:rPr>
          <w:rFonts w:ascii="TH SarabunPSK" w:hAnsi="TH SarabunPSK" w:cs="TH SarabunPSK"/>
          <w:i/>
          <w:iCs/>
          <w:sz w:val="32"/>
          <w:szCs w:val="32"/>
        </w:rPr>
        <w:t xml:space="preserve">Society, </w:t>
      </w:r>
      <w:r w:rsidRPr="39D84D04">
        <w:rPr>
          <w:rFonts w:ascii="TH SarabunPSK" w:hAnsi="TH SarabunPSK" w:cs="TH SarabunPSK"/>
          <w:i/>
          <w:iCs/>
          <w:sz w:val="32"/>
          <w:szCs w:val="32"/>
          <w:cs/>
        </w:rPr>
        <w:t>90</w:t>
      </w:r>
      <w:r w:rsidRPr="0023797C">
        <w:rPr>
          <w:rFonts w:ascii="TH SarabunPSK" w:hAnsi="TH SarabunPSK" w:cs="TH SarabunPSK"/>
          <w:sz w:val="32"/>
          <w:szCs w:val="32"/>
          <w:cs/>
        </w:rPr>
        <w:t>(3)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359–367. </w:t>
      </w:r>
    </w:p>
    <w:p w14:paraId="264B2D06" w14:textId="77777777" w:rsidR="00373BF0" w:rsidRPr="0023797C" w:rsidRDefault="00373BF0" w:rsidP="39D84D04">
      <w:pPr>
        <w:pStyle w:val="a4"/>
        <w:tabs>
          <w:tab w:val="left" w:pos="284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https</w:t>
      </w:r>
      <w:r w:rsidRPr="0023797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org</w:t>
      </w:r>
      <w:r w:rsidRPr="0023797C">
        <w:rPr>
          <w:rFonts w:ascii="TH SarabunPSK" w:hAnsi="TH SarabunPSK" w:cs="TH SarabunPSK"/>
          <w:sz w:val="32"/>
          <w:szCs w:val="32"/>
          <w:cs/>
        </w:rPr>
        <w:t>/10.1007/</w:t>
      </w:r>
      <w:r w:rsidRPr="0023797C">
        <w:rPr>
          <w:rFonts w:ascii="TH SarabunPSK" w:hAnsi="TH SarabunPSK" w:cs="TH SarabunPSK"/>
          <w:sz w:val="32"/>
          <w:szCs w:val="32"/>
        </w:rPr>
        <w:t>s</w:t>
      </w:r>
      <w:r w:rsidRPr="0023797C">
        <w:rPr>
          <w:rFonts w:ascii="TH SarabunPSK" w:hAnsi="TH SarabunPSK" w:cs="TH SarabunPSK"/>
          <w:sz w:val="32"/>
          <w:szCs w:val="32"/>
          <w:cs/>
        </w:rPr>
        <w:t>11746-012-2183-</w:t>
      </w:r>
      <w:r w:rsidRPr="0023797C">
        <w:rPr>
          <w:rFonts w:ascii="TH SarabunPSK" w:hAnsi="TH SarabunPSK" w:cs="TH SarabunPSK"/>
          <w:sz w:val="32"/>
          <w:szCs w:val="32"/>
        </w:rPr>
        <w:t>y</w:t>
      </w:r>
    </w:p>
    <w:p w14:paraId="1037B8A3" w14:textId="77777777" w:rsidR="00373BF0" w:rsidRDefault="00373BF0" w:rsidP="00373B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373BF0" w:rsidRPr="009A193B" w:rsidRDefault="00373BF0" w:rsidP="00373B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1D0A6752" w14:textId="0C32CB4A" w:rsidR="00373BF0" w:rsidRPr="0023797C" w:rsidRDefault="00373BF0" w:rsidP="00373BF0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 xml:space="preserve">Characterization, cloning and expression of lipase from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Burkholderia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sp</w:t>
      </w:r>
      <w:proofErr w:type="spellEnd"/>
      <w:r w:rsidRPr="002379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97C">
        <w:rPr>
          <w:rFonts w:ascii="TH SarabunPSK" w:hAnsi="TH SarabunPSK" w:cs="TH SarabunPSK"/>
          <w:sz w:val="32"/>
          <w:szCs w:val="32"/>
        </w:rPr>
        <w:t>EQ</w:t>
      </w:r>
      <w:r w:rsidRPr="0023797C">
        <w:rPr>
          <w:rFonts w:ascii="TH SarabunPSK" w:hAnsi="TH SarabunPSK" w:cs="TH SarabunPSK"/>
          <w:sz w:val="32"/>
          <w:szCs w:val="32"/>
          <w:cs/>
        </w:rPr>
        <w:t>3</w:t>
      </w:r>
      <w:r w:rsidRPr="0023797C">
        <w:rPr>
          <w:rFonts w:ascii="TH SarabunPSK" w:hAnsi="TH SarabunPSK" w:cs="TH SarabunPSK"/>
          <w:sz w:val="32"/>
          <w:szCs w:val="32"/>
        </w:rPr>
        <w:t xml:space="preserve"> and application for wax esters synthesis.</w:t>
      </w:r>
    </w:p>
    <w:p w14:paraId="687C6DE0" w14:textId="77777777" w:rsidR="00373BF0" w:rsidRDefault="00373BF0" w:rsidP="00373B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373BF0" w:rsidRPr="009A193B" w:rsidRDefault="00373BF0" w:rsidP="00373B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ระดับปริญญาเอก</w:t>
      </w:r>
    </w:p>
    <w:p w14:paraId="51B1635B" w14:textId="3110E102" w:rsidR="00373BF0" w:rsidRPr="0023797C" w:rsidRDefault="00373BF0" w:rsidP="00373BF0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23797C">
        <w:rPr>
          <w:rFonts w:ascii="TH SarabunPSK" w:hAnsi="TH SarabunPSK" w:cs="TH SarabunPSK"/>
          <w:sz w:val="32"/>
          <w:szCs w:val="32"/>
        </w:rPr>
        <w:t>Ungcharoenwiwat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>, P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Canyuk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>, B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&amp; H</w:t>
      </w:r>
      <w:r w:rsidRPr="0023797C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Kittikun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>, A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(2016). </w:t>
      </w:r>
      <w:r w:rsidRPr="0023797C">
        <w:rPr>
          <w:rFonts w:ascii="TH SarabunPSK" w:hAnsi="TH SarabunPSK" w:cs="TH SarabunPSK"/>
          <w:sz w:val="32"/>
          <w:szCs w:val="32"/>
        </w:rPr>
        <w:t xml:space="preserve">Synthesis of jatropha </w:t>
      </w:r>
      <w:proofErr w:type="gramStart"/>
      <w:r w:rsidRPr="0023797C">
        <w:rPr>
          <w:rFonts w:ascii="TH SarabunPSK" w:hAnsi="TH SarabunPSK" w:cs="TH SarabunPSK"/>
          <w:sz w:val="32"/>
          <w:szCs w:val="32"/>
        </w:rPr>
        <w:t>oil based</w:t>
      </w:r>
      <w:proofErr w:type="gramEnd"/>
      <w:r w:rsidRPr="0023797C">
        <w:rPr>
          <w:rFonts w:ascii="TH SarabunPSK" w:hAnsi="TH SarabunPSK" w:cs="TH SarabunPSK"/>
          <w:sz w:val="32"/>
          <w:szCs w:val="32"/>
        </w:rPr>
        <w:t xml:space="preserve"> wax esters using an immobilized lipase from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Burkholderia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sp</w:t>
      </w:r>
      <w:proofErr w:type="spellEnd"/>
      <w:r w:rsidRPr="002379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97C">
        <w:rPr>
          <w:rFonts w:ascii="TH SarabunPSK" w:hAnsi="TH SarabunPSK" w:cs="TH SarabunPSK"/>
          <w:sz w:val="32"/>
          <w:szCs w:val="32"/>
        </w:rPr>
        <w:t>EQ</w:t>
      </w:r>
      <w:r w:rsidRPr="0023797C">
        <w:rPr>
          <w:rFonts w:ascii="TH SarabunPSK" w:hAnsi="TH SarabunPSK" w:cs="TH SarabunPSK"/>
          <w:sz w:val="32"/>
          <w:szCs w:val="32"/>
          <w:cs/>
        </w:rPr>
        <w:t>3</w:t>
      </w:r>
      <w:r w:rsidRPr="0023797C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lastRenderedPageBreak/>
        <w:t>Lipozyme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 xml:space="preserve"> RM IM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 xml:space="preserve"> </w:t>
      </w:r>
      <w:r w:rsidRPr="39D84D04">
        <w:rPr>
          <w:rFonts w:ascii="TH SarabunPSK" w:hAnsi="TH SarabunPSK" w:cs="TH SarabunPSK"/>
          <w:i/>
          <w:iCs/>
          <w:sz w:val="32"/>
          <w:szCs w:val="32"/>
        </w:rPr>
        <w:t>Process Biochemistry,</w:t>
      </w:r>
      <w:r w:rsidRPr="39D84D04">
        <w:rPr>
          <w:rFonts w:ascii="TH SarabunPSK" w:hAnsi="TH SarabunPSK" w:cs="TH SarabunPSK"/>
          <w:sz w:val="32"/>
          <w:szCs w:val="32"/>
        </w:rPr>
        <w:t xml:space="preserve"> </w:t>
      </w:r>
      <w:r w:rsidRPr="39D84D04">
        <w:rPr>
          <w:rFonts w:ascii="TH SarabunPSK" w:hAnsi="TH SarabunPSK" w:cs="TH SarabunPSK"/>
          <w:i/>
          <w:iCs/>
          <w:sz w:val="32"/>
          <w:szCs w:val="32"/>
          <w:cs/>
        </w:rPr>
        <w:t>51</w:t>
      </w:r>
      <w:r w:rsidRPr="39D84D04">
        <w:rPr>
          <w:rFonts w:ascii="TH SarabunPSK" w:hAnsi="TH SarabunPSK" w:cs="TH SarabunPSK"/>
          <w:sz w:val="32"/>
          <w:szCs w:val="32"/>
        </w:rPr>
        <w:t xml:space="preserve">, 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392-398. </w:t>
      </w:r>
      <w:r w:rsidRPr="0023797C">
        <w:rPr>
          <w:rFonts w:ascii="TH SarabunPSK" w:hAnsi="TH SarabunPSK" w:cs="TH SarabunPSK"/>
          <w:sz w:val="32"/>
          <w:szCs w:val="32"/>
        </w:rPr>
        <w:t>https</w:t>
      </w:r>
      <w:r w:rsidRPr="0023797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org</w:t>
      </w:r>
      <w:r w:rsidRPr="0023797C">
        <w:rPr>
          <w:rFonts w:ascii="TH SarabunPSK" w:hAnsi="TH SarabunPSK" w:cs="TH SarabunPSK"/>
          <w:sz w:val="32"/>
          <w:szCs w:val="32"/>
          <w:cs/>
        </w:rPr>
        <w:t>/10.1016/</w:t>
      </w:r>
      <w:r w:rsidRPr="0023797C">
        <w:rPr>
          <w:rFonts w:ascii="TH SarabunPSK" w:hAnsi="TH SarabunPSK" w:cs="TH SarabunPSK"/>
          <w:sz w:val="32"/>
          <w:szCs w:val="32"/>
        </w:rPr>
        <w:t>j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procbio</w:t>
      </w:r>
      <w:proofErr w:type="spellEnd"/>
      <w:r w:rsidRPr="0023797C">
        <w:rPr>
          <w:rFonts w:ascii="TH SarabunPSK" w:hAnsi="TH SarabunPSK" w:cs="TH SarabunPSK"/>
          <w:sz w:val="32"/>
          <w:szCs w:val="32"/>
          <w:cs/>
        </w:rPr>
        <w:t>.2015.12.019</w:t>
      </w:r>
    </w:p>
    <w:p w14:paraId="01CBFF36" w14:textId="6A4090C9" w:rsidR="00373BF0" w:rsidRPr="0023797C" w:rsidRDefault="00373BF0" w:rsidP="00373BF0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23797C">
        <w:rPr>
          <w:rFonts w:ascii="TH SarabunPSK" w:hAnsi="TH SarabunPSK" w:cs="TH SarabunPSK"/>
          <w:sz w:val="32"/>
          <w:szCs w:val="32"/>
        </w:rPr>
        <w:t>Ungcharoenwiwat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>, P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&amp; H</w:t>
      </w:r>
      <w:r w:rsidRPr="0023797C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Kittikun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>, A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2015. </w:t>
      </w:r>
      <w:r w:rsidRPr="0023797C">
        <w:rPr>
          <w:rFonts w:ascii="TH SarabunPSK" w:hAnsi="TH SarabunPSK" w:cs="TH SarabunPSK"/>
          <w:sz w:val="32"/>
          <w:szCs w:val="32"/>
        </w:rPr>
        <w:t xml:space="preserve">Purification and characterization of lipase from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Burkholderia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sp</w:t>
      </w:r>
      <w:proofErr w:type="spellEnd"/>
      <w:r w:rsidRPr="002379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97C">
        <w:rPr>
          <w:rFonts w:ascii="TH SarabunPSK" w:hAnsi="TH SarabunPSK" w:cs="TH SarabunPSK"/>
          <w:sz w:val="32"/>
          <w:szCs w:val="32"/>
        </w:rPr>
        <w:t>EQ</w:t>
      </w:r>
      <w:r w:rsidRPr="0023797C">
        <w:rPr>
          <w:rFonts w:ascii="TH SarabunPSK" w:hAnsi="TH SarabunPSK" w:cs="TH SarabunPSK"/>
          <w:sz w:val="32"/>
          <w:szCs w:val="32"/>
          <w:cs/>
        </w:rPr>
        <w:t>3</w:t>
      </w:r>
      <w:r w:rsidRPr="0023797C">
        <w:rPr>
          <w:rFonts w:ascii="TH SarabunPSK" w:hAnsi="TH SarabunPSK" w:cs="TH SarabunPSK"/>
          <w:sz w:val="32"/>
          <w:szCs w:val="32"/>
        </w:rPr>
        <w:t xml:space="preserve"> isolated from wastewater from a canned fish factory and its application for the synthesis of wax esters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39D84D0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39D84D04">
        <w:rPr>
          <w:rFonts w:ascii="TH SarabunPSK" w:hAnsi="TH SarabunPSK" w:cs="TH SarabunPSK"/>
          <w:i/>
          <w:iCs/>
          <w:sz w:val="32"/>
          <w:szCs w:val="32"/>
        </w:rPr>
        <w:t>Journal of Molecular Catalysis B</w:t>
      </w:r>
      <w:r w:rsidRPr="39D84D04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39D84D04">
        <w:rPr>
          <w:rFonts w:ascii="TH SarabunPSK" w:hAnsi="TH SarabunPSK" w:cs="TH SarabunPSK"/>
          <w:i/>
          <w:iCs/>
          <w:sz w:val="32"/>
          <w:szCs w:val="32"/>
        </w:rPr>
        <w:t>Enzymatic</w:t>
      </w:r>
      <w:r w:rsidRPr="0023797C">
        <w:rPr>
          <w:rFonts w:ascii="TH SarabunPSK" w:hAnsi="TH SarabunPSK" w:cs="TH SarabunPSK"/>
          <w:sz w:val="32"/>
          <w:szCs w:val="32"/>
        </w:rPr>
        <w:t>,</w:t>
      </w:r>
      <w:r w:rsidRPr="39D84D04">
        <w:rPr>
          <w:rFonts w:ascii="TH SarabunPSK" w:hAnsi="TH SarabunPSK" w:cs="TH SarabunPSK"/>
          <w:i/>
          <w:iCs/>
          <w:sz w:val="32"/>
          <w:szCs w:val="32"/>
          <w:cs/>
        </w:rPr>
        <w:t xml:space="preserve">15 </w:t>
      </w:r>
      <w:r w:rsidRPr="0023797C">
        <w:rPr>
          <w:rFonts w:ascii="TH SarabunPSK" w:hAnsi="TH SarabunPSK" w:cs="TH SarabunPSK"/>
          <w:sz w:val="32"/>
          <w:szCs w:val="32"/>
        </w:rPr>
        <w:t>,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96-104. </w:t>
      </w:r>
    </w:p>
    <w:p w14:paraId="0815D517" w14:textId="77777777" w:rsidR="00373BF0" w:rsidRPr="0023797C" w:rsidRDefault="00373BF0" w:rsidP="39D84D04">
      <w:pPr>
        <w:pStyle w:val="a4"/>
        <w:tabs>
          <w:tab w:val="left" w:pos="284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https</w:t>
      </w:r>
      <w:r w:rsidRPr="0023797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org</w:t>
      </w:r>
      <w:r w:rsidRPr="0023797C">
        <w:rPr>
          <w:rFonts w:ascii="TH SarabunPSK" w:hAnsi="TH SarabunPSK" w:cs="TH SarabunPSK"/>
          <w:sz w:val="32"/>
          <w:szCs w:val="32"/>
          <w:cs/>
        </w:rPr>
        <w:t>/10.1016/</w:t>
      </w:r>
      <w:r w:rsidRPr="0023797C">
        <w:rPr>
          <w:rFonts w:ascii="TH SarabunPSK" w:hAnsi="TH SarabunPSK" w:cs="TH SarabunPSK"/>
          <w:sz w:val="32"/>
          <w:szCs w:val="32"/>
        </w:rPr>
        <w:t>j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molcatb</w:t>
      </w:r>
      <w:proofErr w:type="spellEnd"/>
      <w:r w:rsidRPr="0023797C">
        <w:rPr>
          <w:rFonts w:ascii="TH SarabunPSK" w:hAnsi="TH SarabunPSK" w:cs="TH SarabunPSK"/>
          <w:sz w:val="32"/>
          <w:szCs w:val="32"/>
          <w:cs/>
        </w:rPr>
        <w:t xml:space="preserve">.2015.02.005 </w:t>
      </w:r>
      <w:r w:rsidRPr="0023797C">
        <w:rPr>
          <w:rFonts w:ascii="TH SarabunPSK" w:hAnsi="TH SarabunPSK" w:cs="TH SarabunPSK"/>
          <w:sz w:val="32"/>
          <w:szCs w:val="32"/>
        </w:rPr>
        <w:t>8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</w:p>
    <w:p w14:paraId="5B2F9378" w14:textId="77777777" w:rsidR="00373BF0" w:rsidRPr="009A193B" w:rsidRDefault="00373BF0" w:rsidP="00373BF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373BF0" w:rsidRPr="009A193B" w:rsidRDefault="00373BF0" w:rsidP="00373BF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5"/>
        <w:gridCol w:w="6586"/>
        <w:gridCol w:w="951"/>
        <w:gridCol w:w="1002"/>
      </w:tblGrid>
      <w:tr w:rsidR="00373BF0" w:rsidRPr="0023797C" w14:paraId="166029A1" w14:textId="77777777" w:rsidTr="39D84D04">
        <w:trPr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373BF0" w:rsidRPr="0023797C" w14:paraId="08F643FB" w14:textId="77777777" w:rsidTr="39D84D04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75CE" w14:textId="77777777" w:rsidR="00373BF0" w:rsidRPr="0023797C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Ungcharoenwiwat</w:t>
            </w:r>
            <w:proofErr w:type="spellEnd"/>
            <w:r w:rsidRPr="0023797C">
              <w:rPr>
                <w:rFonts w:ascii="TH SarabunPSK" w:hAnsi="TH SarabunPSK" w:cs="TH SarabunPSK"/>
                <w:sz w:val="28"/>
              </w:rPr>
              <w:t>, P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Thaweesuwanasak</w:t>
            </w:r>
            <w:proofErr w:type="spellEnd"/>
            <w:r w:rsidRPr="0023797C">
              <w:rPr>
                <w:rFonts w:ascii="TH SarabunPSK" w:hAnsi="TH SarabunPSK" w:cs="TH SarabunPSK"/>
                <w:sz w:val="28"/>
              </w:rPr>
              <w:t>, M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, Kanzaki, H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Nitoda</w:t>
            </w:r>
            <w:proofErr w:type="spellEnd"/>
            <w:r w:rsidRPr="0023797C">
              <w:rPr>
                <w:rFonts w:ascii="TH SarabunPSK" w:hAnsi="TH SarabunPSK" w:cs="TH SarabunPSK"/>
                <w:sz w:val="28"/>
              </w:rPr>
              <w:t>, T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3797C">
              <w:rPr>
                <w:rFonts w:ascii="TH SarabunPSK" w:hAnsi="TH SarabunPSK" w:cs="TH SarabunPSK"/>
                <w:sz w:val="28"/>
              </w:rPr>
              <w:t>2023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3797C">
              <w:rPr>
                <w:rFonts w:ascii="TH SarabunPSK" w:hAnsi="TH SarabunPSK" w:cs="TH SarabunPSK"/>
                <w:sz w:val="28"/>
              </w:rPr>
              <w:t xml:space="preserve">Antibacterial and antioxidant activities, lethality assay and chemical profile in crude extract of </w:t>
            </w:r>
            <w:proofErr w:type="spellStart"/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Biancaea</w:t>
            </w:r>
            <w:proofErr w:type="spellEnd"/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sappan</w:t>
            </w:r>
            <w:proofErr w:type="spellEnd"/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23797C">
              <w:rPr>
                <w:rFonts w:ascii="TH SarabunPSK" w:hAnsi="TH SarabunPSK" w:cs="TH SarabunPSK"/>
                <w:sz w:val="28"/>
              </w:rPr>
              <w:t>L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.) </w:t>
            </w:r>
            <w:r w:rsidRPr="0023797C">
              <w:rPr>
                <w:rFonts w:ascii="TH SarabunPSK" w:hAnsi="TH SarabunPSK" w:cs="TH SarabunPSK"/>
                <w:sz w:val="28"/>
              </w:rPr>
              <w:t>Tod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sz w:val="28"/>
              </w:rPr>
              <w:t>for anti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8"/>
              </w:rPr>
              <w:t>Vibrio agent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 xml:space="preserve">Journal of King Saud University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-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Science, 35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3797C">
              <w:rPr>
                <w:rFonts w:ascii="TH SarabunPSK" w:hAnsi="TH SarabunPSK" w:cs="TH SarabunPSK"/>
                <w:sz w:val="28"/>
              </w:rPr>
              <w:t>4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3797C">
              <w:rPr>
                <w:rFonts w:ascii="TH SarabunPSK" w:hAnsi="TH SarabunPSK" w:cs="TH SarabunPSK"/>
                <w:sz w:val="28"/>
              </w:rPr>
              <w:t>, 102594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sz w:val="28"/>
              </w:rPr>
              <w:t>https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org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23797C">
              <w:rPr>
                <w:rFonts w:ascii="TH SarabunPSK" w:hAnsi="TH SarabunPSK" w:cs="TH SarabunPSK"/>
                <w:sz w:val="28"/>
              </w:rPr>
              <w:t>10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1016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j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jksus</w:t>
            </w:r>
            <w:proofErr w:type="spellEnd"/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2023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102594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373BF0" w:rsidRPr="0023797C" w14:paraId="570F541E" w14:textId="77777777" w:rsidTr="39D84D04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1864" w14:textId="44BD3C6F" w:rsidR="00373BF0" w:rsidRPr="0023797C" w:rsidRDefault="00373BF0" w:rsidP="39D84D0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39D84D04">
              <w:rPr>
                <w:rFonts w:ascii="TH SarabunPSK" w:hAnsi="TH SarabunPSK" w:cs="TH SarabunPSK"/>
                <w:sz w:val="28"/>
              </w:rPr>
              <w:t>Ungcharoenwiwat</w:t>
            </w:r>
            <w:proofErr w:type="spellEnd"/>
            <w:r w:rsidRPr="39D84D04">
              <w:rPr>
                <w:rFonts w:ascii="TH SarabunPSK" w:hAnsi="TH SarabunPSK" w:cs="TH SarabunPSK"/>
                <w:sz w:val="28"/>
              </w:rPr>
              <w:t>, P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39D84D04">
              <w:rPr>
                <w:rFonts w:ascii="TH SarabunPSK" w:hAnsi="TH SarabunPSK" w:cs="TH SarabunPSK"/>
                <w:sz w:val="28"/>
              </w:rPr>
              <w:t>Sakayaroj</w:t>
            </w:r>
            <w:proofErr w:type="spellEnd"/>
            <w:r w:rsidRPr="39D84D04">
              <w:rPr>
                <w:rFonts w:ascii="TH SarabunPSK" w:hAnsi="TH SarabunPSK" w:cs="TH SarabunPSK"/>
                <w:sz w:val="28"/>
              </w:rPr>
              <w:t>, J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9D84D04">
              <w:rPr>
                <w:rFonts w:ascii="TH SarabunPSK" w:hAnsi="TH SarabunPSK" w:cs="TH SarabunPSK"/>
                <w:sz w:val="28"/>
              </w:rPr>
              <w:t>2022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9D84D04">
              <w:rPr>
                <w:rFonts w:ascii="TH SarabunPSK" w:hAnsi="TH SarabunPSK" w:cs="TH SarabunPSK"/>
                <w:sz w:val="28"/>
              </w:rPr>
              <w:t xml:space="preserve">Species composition and hydrolase enzyme 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39D84D04">
              <w:rPr>
                <w:rFonts w:ascii="TH SarabunPSK" w:hAnsi="TH SarabunPSK" w:cs="TH SarabunPSK"/>
                <w:sz w:val="28"/>
              </w:rPr>
              <w:t>ec</w:t>
            </w:r>
            <w:proofErr w:type="spellEnd"/>
            <w:r w:rsidRPr="39D84D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</w:rPr>
              <w:t>3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39D84D04">
              <w:rPr>
                <w:rFonts w:ascii="TH SarabunPSK" w:hAnsi="TH SarabunPSK" w:cs="TH SarabunPSK"/>
                <w:sz w:val="28"/>
              </w:rPr>
              <w:t xml:space="preserve">activity of fungi isolated from </w:t>
            </w:r>
            <w:proofErr w:type="spellStart"/>
            <w:r w:rsidRPr="39D84D04">
              <w:rPr>
                <w:rFonts w:ascii="TH SarabunPSK" w:hAnsi="TH SarabunPSK" w:cs="TH SarabunPSK"/>
                <w:sz w:val="28"/>
              </w:rPr>
              <w:t>thasala</w:t>
            </w:r>
            <w:proofErr w:type="spellEnd"/>
            <w:r w:rsidRPr="39D84D04">
              <w:rPr>
                <w:rFonts w:ascii="TH SarabunPSK" w:hAnsi="TH SarabunPSK" w:cs="TH SarabunPSK"/>
                <w:sz w:val="28"/>
              </w:rPr>
              <w:t xml:space="preserve"> mangroves, Nakhon Si Thammarat province, Southern Thailand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9D84D04">
              <w:rPr>
                <w:rFonts w:ascii="TH SarabunPSK" w:hAnsi="TH SarabunPSK" w:cs="TH SarabunPSK"/>
                <w:i/>
                <w:iCs/>
                <w:sz w:val="28"/>
              </w:rPr>
              <w:t>Trends in Sciences, 19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(</w:t>
            </w:r>
            <w:r w:rsidRPr="39D84D04">
              <w:rPr>
                <w:rFonts w:ascii="TH SarabunPSK" w:hAnsi="TH SarabunPSK" w:cs="TH SarabunPSK"/>
                <w:sz w:val="28"/>
              </w:rPr>
              <w:t>19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)</w:t>
            </w:r>
            <w:r w:rsidRPr="39D84D04">
              <w:rPr>
                <w:rFonts w:ascii="TH SarabunPSK" w:hAnsi="TH SarabunPSK" w:cs="TH SarabunPSK"/>
                <w:sz w:val="28"/>
              </w:rPr>
              <w:t>,19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9D84D04">
              <w:rPr>
                <w:rFonts w:ascii="TH SarabunPSK" w:hAnsi="TH SarabunPSK" w:cs="TH SarabunPSK"/>
                <w:sz w:val="28"/>
              </w:rPr>
              <w:t>https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39D84D04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39D84D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</w:rPr>
              <w:t>org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/</w:t>
            </w:r>
            <w:r w:rsidRPr="39D84D04">
              <w:rPr>
                <w:rFonts w:ascii="TH SarabunPSK" w:hAnsi="TH SarabunPSK" w:cs="TH SarabunPSK"/>
                <w:sz w:val="28"/>
              </w:rPr>
              <w:t>10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</w:rPr>
              <w:t>48048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/</w:t>
            </w:r>
            <w:r w:rsidRPr="39D84D04">
              <w:rPr>
                <w:rFonts w:ascii="TH SarabunPSK" w:hAnsi="TH SarabunPSK" w:cs="TH SarabunPSK"/>
                <w:sz w:val="28"/>
              </w:rPr>
              <w:t>tis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</w:rPr>
              <w:t>2022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</w:rPr>
              <w:t>6172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373BF0" w:rsidRPr="0023797C" w14:paraId="5627CA4A" w14:textId="77777777" w:rsidTr="39D84D04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E1E3" w14:textId="77777777" w:rsidR="00373BF0" w:rsidRPr="0023797C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Hemthanon</w:t>
            </w:r>
            <w:proofErr w:type="spellEnd"/>
            <w:r w:rsidRPr="0023797C">
              <w:rPr>
                <w:rFonts w:ascii="TH SarabunPSK" w:hAnsi="TH SarabunPSK" w:cs="TH SarabunPSK"/>
                <w:sz w:val="28"/>
              </w:rPr>
              <w:t>, T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Ungcharoenwiwat</w:t>
            </w:r>
            <w:proofErr w:type="spellEnd"/>
            <w:r w:rsidRPr="0023797C">
              <w:rPr>
                <w:rFonts w:ascii="TH SarabunPSK" w:hAnsi="TH SarabunPSK" w:cs="TH SarabunPSK"/>
                <w:sz w:val="28"/>
              </w:rPr>
              <w:t>, P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3797C">
              <w:rPr>
                <w:rFonts w:ascii="TH SarabunPSK" w:hAnsi="TH SarabunPSK" w:cs="TH SarabunPSK"/>
                <w:sz w:val="28"/>
              </w:rPr>
              <w:t>2022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3797C">
              <w:rPr>
                <w:rFonts w:ascii="TH SarabunPSK" w:hAnsi="TH SarabunPSK" w:cs="TH SarabunPSK"/>
                <w:sz w:val="28"/>
              </w:rPr>
              <w:t xml:space="preserve">Antibacterial activity, stability, and hemolytic activity of heartwood extract from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 xml:space="preserve">Caesalpinia </w:t>
            </w:r>
            <w:proofErr w:type="spellStart"/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sappan</w:t>
            </w:r>
            <w:proofErr w:type="spellEnd"/>
            <w:r w:rsidRPr="0023797C">
              <w:rPr>
                <w:rFonts w:ascii="TH SarabunPSK" w:hAnsi="TH SarabunPSK" w:cs="TH SarabunPSK"/>
                <w:sz w:val="28"/>
              </w:rPr>
              <w:t xml:space="preserve"> for application on nonwoven fabric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Electronic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Journal of Biotechnology, 55</w:t>
            </w:r>
            <w:r w:rsidRPr="0023797C">
              <w:rPr>
                <w:rFonts w:ascii="TH SarabunPSK" w:hAnsi="TH SarabunPSK" w:cs="TH SarabunPSK"/>
                <w:sz w:val="28"/>
              </w:rPr>
              <w:t>, 9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23797C">
              <w:rPr>
                <w:rFonts w:ascii="TH SarabunPSK" w:hAnsi="TH SarabunPSK" w:cs="TH SarabunPSK"/>
                <w:sz w:val="28"/>
              </w:rPr>
              <w:t>17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sz w:val="28"/>
              </w:rPr>
              <w:t>https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org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10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1016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j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ejbt</w:t>
            </w:r>
            <w:proofErr w:type="spellEnd"/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sz w:val="28"/>
              </w:rPr>
              <w:t>2021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002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6D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</w:tbl>
    <w:p w14:paraId="58E6DD4E" w14:textId="77777777" w:rsidR="00373BF0" w:rsidRPr="009A193B" w:rsidRDefault="00373BF0" w:rsidP="00373BF0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373BF0" w:rsidRPr="0023797C" w14:paraId="186F520C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373BF0" w:rsidRPr="0023797C" w:rsidRDefault="00373BF0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3797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373BF0" w:rsidRPr="0023797C" w:rsidRDefault="00373BF0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3797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373BF0" w:rsidRPr="0023797C" w14:paraId="3D769F89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AB7E" w14:textId="77777777" w:rsidR="00373BF0" w:rsidRPr="0023797C" w:rsidRDefault="00373BF0" w:rsidP="001B7EF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3797C">
              <w:rPr>
                <w:rFonts w:ascii="TH SarabunPSK" w:hAnsi="TH SarabunPSK" w:cs="TH SarabunPSK"/>
                <w:sz w:val="28"/>
              </w:rPr>
              <w:t>AHE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23797C">
              <w:rPr>
                <w:rFonts w:ascii="TH SarabunPSK" w:hAnsi="TH SarabunPSK" w:cs="TH SarabunPSK"/>
                <w:sz w:val="28"/>
              </w:rPr>
              <w:t>PR202779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373BF0" w:rsidRPr="0023797C" w:rsidRDefault="00373BF0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</w:tbl>
    <w:p w14:paraId="7D3BEE8F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CB6"/>
    <w:multiLevelType w:val="hybridMultilevel"/>
    <w:tmpl w:val="668A3CC8"/>
    <w:lvl w:ilvl="0" w:tplc="DD967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8A6DE1"/>
    <w:multiLevelType w:val="hybridMultilevel"/>
    <w:tmpl w:val="A5B20AEC"/>
    <w:lvl w:ilvl="0" w:tplc="DD967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D536E"/>
    <w:multiLevelType w:val="hybridMultilevel"/>
    <w:tmpl w:val="A574D582"/>
    <w:lvl w:ilvl="0" w:tplc="DD967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C33175"/>
    <w:multiLevelType w:val="hybridMultilevel"/>
    <w:tmpl w:val="0F327046"/>
    <w:lvl w:ilvl="0" w:tplc="DD967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A84E31"/>
    <w:multiLevelType w:val="hybridMultilevel"/>
    <w:tmpl w:val="E2E60E38"/>
    <w:lvl w:ilvl="0" w:tplc="BBF421C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C64CC594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770391158">
    <w:abstractNumId w:val="4"/>
  </w:num>
  <w:num w:numId="2" w16cid:durableId="157430002">
    <w:abstractNumId w:val="3"/>
  </w:num>
  <w:num w:numId="3" w16cid:durableId="1842118275">
    <w:abstractNumId w:val="2"/>
  </w:num>
  <w:num w:numId="4" w16cid:durableId="837230155">
    <w:abstractNumId w:val="1"/>
  </w:num>
  <w:num w:numId="5" w16cid:durableId="174660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58"/>
    <w:rsid w:val="001C6858"/>
    <w:rsid w:val="00265CA0"/>
    <w:rsid w:val="00373BF0"/>
    <w:rsid w:val="007F0C29"/>
    <w:rsid w:val="00F8788B"/>
    <w:rsid w:val="00F97D44"/>
    <w:rsid w:val="39D8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C76E"/>
  <w15:chartTrackingRefBased/>
  <w15:docId w15:val="{56E0DE6F-DAA6-4F85-850E-96CA0B83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BF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BF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373BF0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373BF0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373BF0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373BF0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2025-07-24T04:39:00Z</dcterms:created>
  <dcterms:modified xsi:type="dcterms:W3CDTF">2025-07-24T04:39:00Z</dcterms:modified>
</cp:coreProperties>
</file>