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85A5E" w14:textId="005A57AF" w:rsidR="00AF3DC7" w:rsidRPr="00360938" w:rsidRDefault="00360938" w:rsidP="00360938">
      <w:pPr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4E29191" wp14:editId="22F73BF9">
            <wp:extent cx="487492" cy="782320"/>
            <wp:effectExtent l="0" t="0" r="8255" b="0"/>
            <wp:docPr id="171294910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8BF5" w14:textId="77777777" w:rsidR="00AF3DC7" w:rsidRPr="00360938" w:rsidRDefault="00AF3DC7" w:rsidP="00360938">
      <w:pPr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ประวัติและผลงานของอาจารย์ (</w:t>
      </w: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Curriculum Vitae</w:t>
      </w: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49A91E9B" w14:textId="01C48E96" w:rsidR="00AF3DC7" w:rsidRDefault="00AF3DC7" w:rsidP="00360938">
      <w:pPr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ผู้ช่วยศาสตราจารย์ ดร. อนุมาน จันทวงศ์</w:t>
      </w:r>
    </w:p>
    <w:p w14:paraId="6C9EBCC6" w14:textId="77777777" w:rsidR="00360938" w:rsidRPr="00360938" w:rsidRDefault="00360938" w:rsidP="00360938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1002"/>
        <w:gridCol w:w="2537"/>
      </w:tblGrid>
      <w:tr w:rsidR="00AF3DC7" w:rsidRPr="00360938" w14:paraId="3DA92B1C" w14:textId="77777777" w:rsidTr="00AB6BCC">
        <w:tc>
          <w:tcPr>
            <w:tcW w:w="3132" w:type="pct"/>
          </w:tcPr>
          <w:p w14:paraId="7807E9A9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0938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มหาวิทยาลัยวลัยลักษณ์</w:t>
            </w:r>
          </w:p>
          <w:p w14:paraId="629BF1ED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0938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139D02EB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0938">
              <w:rPr>
                <w:rFonts w:ascii="TH Sarabun New" w:hAnsi="TH Sarabun New" w:cs="TH Sarabun New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29" w:type="pct"/>
          </w:tcPr>
          <w:p w14:paraId="0985A17B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0938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โทรศัพท์โทรสาร</w:t>
            </w:r>
          </w:p>
          <w:p w14:paraId="66909052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60938">
              <w:rPr>
                <w:rFonts w:ascii="TH Sarabun New" w:hAnsi="TH Sarabun New" w:cs="TH Sarabun New"/>
                <w:sz w:val="32"/>
                <w:szCs w:val="32"/>
              </w:rPr>
              <w:t>Email</w:t>
            </w:r>
          </w:p>
        </w:tc>
        <w:tc>
          <w:tcPr>
            <w:tcW w:w="1339" w:type="pct"/>
          </w:tcPr>
          <w:p w14:paraId="52FD932C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09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09 4564 6599 </w:t>
            </w:r>
          </w:p>
          <w:p w14:paraId="6503E2B6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093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  <w:p w14:paraId="611D5740" w14:textId="77777777" w:rsidR="00AF3DC7" w:rsidRPr="00360938" w:rsidRDefault="00AF3DC7" w:rsidP="003609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09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anuman3@hotmail</w:t>
            </w:r>
            <w:r w:rsidRPr="003609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3609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com</w:t>
            </w:r>
          </w:p>
        </w:tc>
      </w:tr>
    </w:tbl>
    <w:p w14:paraId="1DE7AA7D" w14:textId="77777777" w:rsidR="00AF3DC7" w:rsidRPr="00360938" w:rsidRDefault="00AF3DC7" w:rsidP="00360938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5B8444AA" w14:textId="77777777" w:rsidR="00AF3DC7" w:rsidRPr="00360938" w:rsidRDefault="00AF3DC7" w:rsidP="00360938">
      <w:pPr>
        <w:rPr>
          <w:rFonts w:ascii="TH Sarabun New" w:eastAsia="Times New Roman" w:hAnsi="TH Sarabun New" w:cs="TH Sarabun New"/>
          <w:sz w:val="32"/>
          <w:szCs w:val="32"/>
        </w:rPr>
      </w:pP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1</w:t>
      </w: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การศึกษา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970"/>
        <w:gridCol w:w="4052"/>
        <w:gridCol w:w="1546"/>
      </w:tblGrid>
      <w:tr w:rsidR="00AF3DC7" w:rsidRPr="00AB6BCC" w14:paraId="1FA9545A" w14:textId="77777777" w:rsidTr="00AB6BCC"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B23FE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คุณวุฒิ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0B93D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สาขาวิชา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F3DA4" w14:textId="77777777" w:rsidR="00AF3DC7" w:rsidRPr="00AB6BCC" w:rsidRDefault="00AF3DC7" w:rsidP="00E50492">
            <w:pPr>
              <w:ind w:left="76" w:right="75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สถาบันการศึกษา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C864F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ปี พ.ศ.</w:t>
            </w:r>
          </w:p>
        </w:tc>
      </w:tr>
      <w:tr w:rsidR="00AF3DC7" w:rsidRPr="00AB6BCC" w14:paraId="640E477C" w14:textId="77777777" w:rsidTr="00AB6BCC"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5B765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</w:rPr>
              <w:t>Ph</w:t>
            </w: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B6BCC">
              <w:rPr>
                <w:rFonts w:ascii="TH Sarabun New" w:eastAsia="Times New Roman" w:hAnsi="TH Sarabun New" w:cs="TH Sarabun New"/>
                <w:color w:val="000000"/>
              </w:rPr>
              <w:t>D</w:t>
            </w: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.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96818" w14:textId="77777777" w:rsidR="00AF3DC7" w:rsidRPr="00AB6BCC" w:rsidRDefault="00AF3DC7" w:rsidP="00E50492">
            <w:pPr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</w:rPr>
              <w:t>Energy Economics and Planning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48B8" w14:textId="1CC4912E" w:rsidR="00AF3DC7" w:rsidRPr="00AB6BCC" w:rsidRDefault="00AF3DC7" w:rsidP="00E50492">
            <w:pPr>
              <w:ind w:left="76" w:right="75"/>
              <w:rPr>
                <w:rFonts w:ascii="TH Sarabun New" w:eastAsia="Times New Roman" w:hAnsi="TH Sarabun New" w:cs="TH Sarabun New"/>
                <w:color w:val="000000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</w:rPr>
              <w:t xml:space="preserve">Asian Institute of Technology </w:t>
            </w: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(</w:t>
            </w:r>
            <w:r w:rsidRPr="00AB6BCC">
              <w:rPr>
                <w:rFonts w:ascii="TH Sarabun New" w:eastAsia="Times New Roman" w:hAnsi="TH Sarabun New" w:cs="TH Sarabun New"/>
                <w:color w:val="000000"/>
              </w:rPr>
              <w:t>AIT</w:t>
            </w: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)</w:t>
            </w:r>
            <w:r w:rsidR="00AB6BCC">
              <w:rPr>
                <w:rFonts w:ascii="TH Sarabun New" w:eastAsia="Times New Roman" w:hAnsi="TH Sarabun New" w:cs="TH Sarabun New"/>
                <w:color w:val="000000"/>
              </w:rPr>
              <w:t>, Thailand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1992E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</w:rPr>
              <w:t>2559</w:t>
            </w:r>
          </w:p>
        </w:tc>
      </w:tr>
      <w:tr w:rsidR="00AF3DC7" w:rsidRPr="00AB6BCC" w14:paraId="1280C69B" w14:textId="77777777" w:rsidTr="00AB6BCC"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94EB8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ศ.ม.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ADA72F" w14:textId="77777777" w:rsidR="00AF3DC7" w:rsidRPr="00AB6BCC" w:rsidRDefault="00AF3DC7" w:rsidP="00E50492">
            <w:pPr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s/>
              </w:rPr>
              <w:t>เศรษฐศาสตร์ธุรกิจ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94B5" w14:textId="77777777" w:rsidR="00AF3DC7" w:rsidRPr="00AB6BCC" w:rsidRDefault="00AF3DC7" w:rsidP="00E50492">
            <w:pPr>
              <w:ind w:left="76" w:right="75"/>
              <w:rPr>
                <w:rFonts w:ascii="TH Sarabun New" w:eastAsia="Times New Roman" w:hAnsi="TH Sarabun New" w:cs="TH Sarabun New"/>
                <w:color w:val="000000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มหาวิทยาลัยเกษตรศาสตร์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CCD67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</w:rPr>
              <w:t>2547</w:t>
            </w:r>
          </w:p>
        </w:tc>
      </w:tr>
      <w:tr w:rsidR="00AF3DC7" w:rsidRPr="00AB6BCC" w14:paraId="2D85D692" w14:textId="77777777" w:rsidTr="00AB6BCC">
        <w:trPr>
          <w:trHeight w:val="379"/>
        </w:trPr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FE825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s/>
              </w:rPr>
              <w:t>ศ.บ.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89CA5B" w14:textId="77777777" w:rsidR="00AF3DC7" w:rsidRPr="00AB6BCC" w:rsidRDefault="00AF3DC7" w:rsidP="00E50492">
            <w:pPr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s/>
              </w:rPr>
              <w:t>เศรษฐศาสตร์เกษตร อุตสาหกรรม และระหว่างประเทศ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C2BA" w14:textId="77777777" w:rsidR="00AF3DC7" w:rsidRPr="00AB6BCC" w:rsidRDefault="00AF3DC7" w:rsidP="00E50492">
            <w:pPr>
              <w:ind w:left="76" w:right="75"/>
              <w:rPr>
                <w:rFonts w:ascii="TH Sarabun New" w:eastAsia="Times New Roman" w:hAnsi="TH Sarabun New" w:cs="TH Sarabun New"/>
                <w:color w:val="000000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มหาวิทยาลัยวลัยลักษณ์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F1FDB" w14:textId="77777777" w:rsidR="00AF3DC7" w:rsidRPr="00AB6BCC" w:rsidRDefault="00AF3DC7" w:rsidP="00E50492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</w:rPr>
              <w:t>2545</w:t>
            </w:r>
          </w:p>
        </w:tc>
      </w:tr>
    </w:tbl>
    <w:p w14:paraId="028579DB" w14:textId="77777777" w:rsidR="00AF3DC7" w:rsidRPr="00360938" w:rsidRDefault="00AF3DC7" w:rsidP="00360938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55A07FBA" w14:textId="77777777" w:rsidR="00AF3DC7" w:rsidRPr="00360938" w:rsidRDefault="00AF3DC7" w:rsidP="00360938">
      <w:pPr>
        <w:rPr>
          <w:rFonts w:ascii="TH Sarabun New" w:eastAsia="Times New Roman" w:hAnsi="TH Sarabun New" w:cs="TH Sarabun New"/>
          <w:sz w:val="32"/>
          <w:szCs w:val="32"/>
        </w:rPr>
      </w:pP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</w:t>
      </w: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5582"/>
        <w:gridCol w:w="1546"/>
      </w:tblGrid>
      <w:tr w:rsidR="00AF3DC7" w:rsidRPr="00AB6BCC" w14:paraId="6D427B85" w14:textId="77777777" w:rsidTr="0063702F"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F31E" w14:textId="77777777" w:rsidR="00AF3DC7" w:rsidRPr="00AB6BCC" w:rsidRDefault="00AF3DC7" w:rsidP="00360938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 xml:space="preserve">ตำแหน่งงาน 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8B89A3" w14:textId="77777777" w:rsidR="00AF3DC7" w:rsidRPr="00AB6BCC" w:rsidRDefault="00AF3DC7" w:rsidP="00360938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องค์กรหรือหน่วยงาน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BED7B" w14:textId="77777777" w:rsidR="00AF3DC7" w:rsidRPr="00AB6BCC" w:rsidRDefault="00AF3DC7" w:rsidP="00360938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ปี พ.ศ.</w:t>
            </w:r>
          </w:p>
        </w:tc>
      </w:tr>
      <w:tr w:rsidR="00AF3DC7" w:rsidRPr="00AB6BCC" w14:paraId="5DAF8717" w14:textId="77777777" w:rsidTr="0063702F"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9A1F1" w14:textId="77777777" w:rsidR="00AF3DC7" w:rsidRPr="00AB6BCC" w:rsidRDefault="00AF3DC7" w:rsidP="00360938">
            <w:pPr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ผู้ช่วยศาสตราจารย์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6181" w14:textId="77777777" w:rsidR="00AF3DC7" w:rsidRPr="00AB6BCC" w:rsidRDefault="00AF3DC7" w:rsidP="00360938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สาขาวิชาเศรษฐศาสตร์ มหาวิทยาลัยราชภัฏสุราษฎร์ธานี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79297" w14:textId="77777777" w:rsidR="00AF3DC7" w:rsidRPr="00AB6BCC" w:rsidRDefault="00AF3DC7" w:rsidP="00AB6BCC">
            <w:pPr>
              <w:rPr>
                <w:rFonts w:ascii="TH Sarabun New" w:eastAsia="Times New Roman" w:hAnsi="TH Sarabun New" w:cs="TH Sarabun New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</w:rPr>
              <w:t xml:space="preserve">2561 </w:t>
            </w: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– ปัจจุบัน</w:t>
            </w:r>
          </w:p>
        </w:tc>
      </w:tr>
      <w:tr w:rsidR="00AF3DC7" w:rsidRPr="00AB6BCC" w14:paraId="2E5E2DD4" w14:textId="77777777" w:rsidTr="0063702F">
        <w:trPr>
          <w:trHeight w:val="55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E6E33" w14:textId="77777777" w:rsidR="00AF3DC7" w:rsidRPr="00AB6BCC" w:rsidRDefault="00AF3DC7" w:rsidP="00360938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AB6BCC">
              <w:rPr>
                <w:rFonts w:ascii="TH Sarabun New" w:eastAsia="Calibri" w:hAnsi="TH Sarabun New" w:cs="TH Sarabun New"/>
                <w:cs/>
              </w:rPr>
              <w:t>อาจารย์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6322" w14:textId="77777777" w:rsidR="00AF3DC7" w:rsidRPr="00AB6BCC" w:rsidRDefault="00AF3DC7" w:rsidP="00360938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AB6BCC">
              <w:rPr>
                <w:rFonts w:ascii="TH Sarabun New" w:eastAsia="Calibri" w:hAnsi="TH Sarabun New" w:cs="TH Sarabun New"/>
                <w:cs/>
              </w:rPr>
              <w:t>สาขาวิชาเศรษฐศาสตร์ มหาวิทยาลัยราชภัฏสุราษฎร์ธานี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5E990" w14:textId="77777777" w:rsidR="00AF3DC7" w:rsidRPr="00AB6BCC" w:rsidRDefault="00AF3DC7" w:rsidP="00AB6BCC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2549 - 2561</w:t>
            </w:r>
          </w:p>
        </w:tc>
      </w:tr>
      <w:tr w:rsidR="00AF3DC7" w:rsidRPr="00AB6BCC" w14:paraId="2CE501C6" w14:textId="77777777" w:rsidTr="0063702F"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0E2CC" w14:textId="77777777" w:rsidR="00AF3DC7" w:rsidRPr="00AB6BCC" w:rsidRDefault="00AF3DC7" w:rsidP="00360938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AB6BCC">
              <w:rPr>
                <w:rFonts w:ascii="TH Sarabun New" w:eastAsia="Calibri" w:hAnsi="TH Sarabun New" w:cs="TH Sarabun New"/>
                <w:cs/>
              </w:rPr>
              <w:t>อาจารย์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A293" w14:textId="77777777" w:rsidR="00AF3DC7" w:rsidRPr="00AB6BCC" w:rsidRDefault="00AF3DC7" w:rsidP="00360938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AB6BCC">
              <w:rPr>
                <w:rFonts w:ascii="TH Sarabun New" w:eastAsia="Calibri" w:hAnsi="TH Sarabun New" w:cs="TH Sarabun New"/>
                <w:cs/>
              </w:rPr>
              <w:t>สาขาวิชาการจัดการ วิทยาลัยศรีโสภณ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E9B9E" w14:textId="77777777" w:rsidR="00AF3DC7" w:rsidRPr="00AB6BCC" w:rsidRDefault="00AF3DC7" w:rsidP="00AB6BCC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AB6BCC">
              <w:rPr>
                <w:rFonts w:ascii="TH Sarabun New" w:eastAsia="Times New Roman" w:hAnsi="TH Sarabun New" w:cs="TH Sarabun New"/>
                <w:color w:val="000000"/>
                <w:cs/>
              </w:rPr>
              <w:t>2547 -2549</w:t>
            </w:r>
          </w:p>
        </w:tc>
      </w:tr>
    </w:tbl>
    <w:p w14:paraId="6881C8B1" w14:textId="77777777" w:rsidR="00AF3DC7" w:rsidRPr="00360938" w:rsidRDefault="00AF3DC7" w:rsidP="00360938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55FD1E3E" w14:textId="77777777" w:rsidR="00AF3DC7" w:rsidRPr="00360938" w:rsidRDefault="00AF3DC7" w:rsidP="00360938">
      <w:pPr>
        <w:rPr>
          <w:rFonts w:ascii="TH Sarabun New" w:eastAsia="Times New Roman" w:hAnsi="TH Sarabun New" w:cs="TH Sarabun New"/>
          <w:sz w:val="32"/>
          <w:szCs w:val="32"/>
        </w:rPr>
      </w:pP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3</w:t>
      </w: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 ความเชี่ยวชาญ</w:t>
      </w: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 </w:t>
      </w:r>
    </w:p>
    <w:p w14:paraId="6A7E1899" w14:textId="77777777" w:rsidR="00AF3DC7" w:rsidRPr="00360938" w:rsidRDefault="00AF3DC7" w:rsidP="00360938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36093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36093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</w:t>
      </w:r>
    </w:p>
    <w:p w14:paraId="02828AE4" w14:textId="77777777" w:rsidR="00AF3DC7" w:rsidRPr="00360938" w:rsidRDefault="00AF3DC7" w:rsidP="00360938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516F01E" w14:textId="77777777" w:rsidR="00AF3DC7" w:rsidRPr="00360938" w:rsidRDefault="00AF3DC7" w:rsidP="00360938">
      <w:pPr>
        <w:rPr>
          <w:rFonts w:ascii="TH Sarabun New" w:eastAsia="Times New Roman" w:hAnsi="TH Sarabun New" w:cs="TH Sarabun New"/>
          <w:sz w:val="32"/>
          <w:szCs w:val="32"/>
        </w:rPr>
      </w:pP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4</w:t>
      </w:r>
      <w:r w:rsidRPr="0036093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 ประสบการณ์การสอน</w:t>
      </w:r>
    </w:p>
    <w:p w14:paraId="3C069DF2" w14:textId="66F41BDA" w:rsidR="00AF3DC7" w:rsidRPr="00360938" w:rsidRDefault="00AF3DC7" w:rsidP="0036093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609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370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4.1 </w:t>
      </w:r>
      <w:r w:rsidRPr="00360938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อาจารย์ประจำ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5129"/>
        <w:gridCol w:w="1999"/>
      </w:tblGrid>
      <w:tr w:rsidR="00AF3DC7" w:rsidRPr="0063702F" w14:paraId="39203FD3" w14:textId="77777777" w:rsidTr="0063702F">
        <w:tc>
          <w:tcPr>
            <w:tcW w:w="1234" w:type="pct"/>
            <w:shd w:val="clear" w:color="auto" w:fill="D9D9D9" w:themeFill="background1" w:themeFillShade="D9"/>
          </w:tcPr>
          <w:p w14:paraId="64E61EBC" w14:textId="77777777" w:rsidR="00AF3DC7" w:rsidRPr="0063702F" w:rsidRDefault="00AF3DC7" w:rsidP="00360938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มหาวิทยาลัย/สถาบัน</w:t>
            </w:r>
          </w:p>
        </w:tc>
        <w:tc>
          <w:tcPr>
            <w:tcW w:w="2710" w:type="pct"/>
            <w:shd w:val="clear" w:color="auto" w:fill="D9D9D9" w:themeFill="background1" w:themeFillShade="D9"/>
          </w:tcPr>
          <w:p w14:paraId="6B35F99F" w14:textId="77777777" w:rsidR="00AF3DC7" w:rsidRPr="0063702F" w:rsidRDefault="00AF3DC7" w:rsidP="00360938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คณะ/หน่วยงาน</w:t>
            </w:r>
          </w:p>
        </w:tc>
        <w:tc>
          <w:tcPr>
            <w:tcW w:w="1056" w:type="pct"/>
            <w:shd w:val="clear" w:color="auto" w:fill="D9D9D9" w:themeFill="background1" w:themeFillShade="D9"/>
          </w:tcPr>
          <w:p w14:paraId="10B6351C" w14:textId="77777777" w:rsidR="00AF3DC7" w:rsidRPr="0063702F" w:rsidRDefault="00AF3DC7" w:rsidP="00360938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F3DC7" w:rsidRPr="0063702F" w14:paraId="1DFB5235" w14:textId="77777777" w:rsidTr="0063702F">
        <w:tc>
          <w:tcPr>
            <w:tcW w:w="1234" w:type="pct"/>
          </w:tcPr>
          <w:p w14:paraId="253D5486" w14:textId="77777777" w:rsidR="00AF3DC7" w:rsidRPr="0063702F" w:rsidRDefault="00AF3DC7" w:rsidP="0063702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2710" w:type="pct"/>
          </w:tcPr>
          <w:p w14:paraId="3CE06E79" w14:textId="77777777" w:rsidR="00AF3DC7" w:rsidRPr="0063702F" w:rsidRDefault="00AF3DC7" w:rsidP="0063702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บัญชีและการเงิน</w:t>
            </w:r>
          </w:p>
        </w:tc>
        <w:tc>
          <w:tcPr>
            <w:tcW w:w="1056" w:type="pct"/>
          </w:tcPr>
          <w:p w14:paraId="08FAF0FA" w14:textId="77777777" w:rsidR="00AF3DC7" w:rsidRPr="0063702F" w:rsidRDefault="00AF3DC7" w:rsidP="0063702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มิถุนายน 2568 - ปัจจุบัน </w:t>
            </w:r>
          </w:p>
        </w:tc>
      </w:tr>
      <w:tr w:rsidR="00AF3DC7" w:rsidRPr="0063702F" w14:paraId="7F82BEE4" w14:textId="77777777" w:rsidTr="0063702F">
        <w:tc>
          <w:tcPr>
            <w:tcW w:w="1234" w:type="pct"/>
          </w:tcPr>
          <w:p w14:paraId="4D8D753F" w14:textId="77777777" w:rsidR="00AF3DC7" w:rsidRPr="0063702F" w:rsidRDefault="00AF3DC7" w:rsidP="0063702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มหาวิทยาลัยราชภัฏสุราษฎร์ธานี</w:t>
            </w:r>
          </w:p>
        </w:tc>
        <w:tc>
          <w:tcPr>
            <w:tcW w:w="2710" w:type="pct"/>
          </w:tcPr>
          <w:p w14:paraId="46D7E25B" w14:textId="77777777" w:rsidR="00AF3DC7" w:rsidRPr="0063702F" w:rsidRDefault="00AF3DC7" w:rsidP="0063702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วิทยาการจัดการ</w:t>
            </w:r>
          </w:p>
        </w:tc>
        <w:tc>
          <w:tcPr>
            <w:tcW w:w="1056" w:type="pct"/>
          </w:tcPr>
          <w:p w14:paraId="6313892F" w14:textId="77777777" w:rsidR="00AF3DC7" w:rsidRPr="0063702F" w:rsidRDefault="00AF3DC7" w:rsidP="0063702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</w:rPr>
              <w:t xml:space="preserve">2549 </w:t>
            </w: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- พฤษภาคม 2568</w:t>
            </w:r>
          </w:p>
        </w:tc>
      </w:tr>
      <w:tr w:rsidR="00AF3DC7" w:rsidRPr="0063702F" w14:paraId="0B168FD7" w14:textId="77777777" w:rsidTr="0063702F">
        <w:tc>
          <w:tcPr>
            <w:tcW w:w="1234" w:type="pct"/>
          </w:tcPr>
          <w:p w14:paraId="55E22378" w14:textId="77777777" w:rsidR="00AF3DC7" w:rsidRPr="0063702F" w:rsidRDefault="00AF3DC7" w:rsidP="0063702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วิทยาลัยศรีโสภณ</w:t>
            </w:r>
          </w:p>
        </w:tc>
        <w:tc>
          <w:tcPr>
            <w:tcW w:w="2710" w:type="pct"/>
          </w:tcPr>
          <w:p w14:paraId="5F778922" w14:textId="77777777" w:rsidR="00AF3DC7" w:rsidRPr="0063702F" w:rsidRDefault="00AF3DC7" w:rsidP="0063702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056" w:type="pct"/>
          </w:tcPr>
          <w:p w14:paraId="07D4D5B1" w14:textId="77777777" w:rsidR="00AF3DC7" w:rsidRPr="0063702F" w:rsidRDefault="00AF3DC7" w:rsidP="0063702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</w:rPr>
              <w:t xml:space="preserve">2547 </w:t>
            </w: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- </w:t>
            </w:r>
            <w:r w:rsidRPr="0063702F">
              <w:rPr>
                <w:rFonts w:ascii="TH Sarabun New" w:hAnsi="TH Sarabun New" w:cs="TH Sarabun New"/>
                <w:sz w:val="24"/>
                <w:szCs w:val="24"/>
              </w:rPr>
              <w:t>2549</w:t>
            </w:r>
          </w:p>
        </w:tc>
      </w:tr>
    </w:tbl>
    <w:p w14:paraId="34299A16" w14:textId="72326ABF" w:rsidR="00AF3DC7" w:rsidRPr="00360938" w:rsidRDefault="00AF3DC7" w:rsidP="0036093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8CA1E71" w14:textId="77777777" w:rsidR="009623EF" w:rsidRDefault="009623EF" w:rsidP="0036093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B08FBF5" w14:textId="30182181" w:rsidR="00AF3DC7" w:rsidRPr="00360938" w:rsidRDefault="00AF3DC7" w:rsidP="00360938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360938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360938">
        <w:rPr>
          <w:rFonts w:ascii="TH Sarabun New" w:hAnsi="TH Sarabun New" w:cs="TH Sarabun New"/>
          <w:b/>
          <w:bCs/>
          <w:sz w:val="32"/>
          <w:szCs w:val="32"/>
          <w:cs/>
        </w:rPr>
        <w:t>4.2 อาจารย์พิเศษ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5099"/>
        <w:gridCol w:w="2029"/>
      </w:tblGrid>
      <w:tr w:rsidR="00AF3DC7" w:rsidRPr="0063702F" w14:paraId="36BE8154" w14:textId="77777777" w:rsidTr="0063702F">
        <w:trPr>
          <w:tblHeader/>
        </w:trPr>
        <w:tc>
          <w:tcPr>
            <w:tcW w:w="1234" w:type="pct"/>
            <w:shd w:val="clear" w:color="auto" w:fill="D9D9D9" w:themeFill="background1" w:themeFillShade="D9"/>
          </w:tcPr>
          <w:p w14:paraId="62B6C828" w14:textId="77777777" w:rsidR="00AF3DC7" w:rsidRPr="0063702F" w:rsidRDefault="00AF3DC7" w:rsidP="00360938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มหาวิทยาลัย/สถาบัน</w:t>
            </w:r>
          </w:p>
        </w:tc>
        <w:tc>
          <w:tcPr>
            <w:tcW w:w="2694" w:type="pct"/>
            <w:shd w:val="clear" w:color="auto" w:fill="D9D9D9" w:themeFill="background1" w:themeFillShade="D9"/>
          </w:tcPr>
          <w:p w14:paraId="1929A4CA" w14:textId="77777777" w:rsidR="00AF3DC7" w:rsidRPr="0063702F" w:rsidRDefault="00AF3DC7" w:rsidP="00360938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คณะ/หน่วยงาน</w:t>
            </w:r>
          </w:p>
        </w:tc>
        <w:tc>
          <w:tcPr>
            <w:tcW w:w="1072" w:type="pct"/>
            <w:shd w:val="clear" w:color="auto" w:fill="D9D9D9" w:themeFill="background1" w:themeFillShade="D9"/>
          </w:tcPr>
          <w:p w14:paraId="6DA38F54" w14:textId="77777777" w:rsidR="00AF3DC7" w:rsidRPr="0063702F" w:rsidRDefault="00AF3DC7" w:rsidP="00360938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F3DC7" w:rsidRPr="0063702F" w14:paraId="6B39DCCA" w14:textId="77777777" w:rsidTr="0063702F">
        <w:tc>
          <w:tcPr>
            <w:tcW w:w="1234" w:type="pct"/>
          </w:tcPr>
          <w:p w14:paraId="45743813" w14:textId="77777777" w:rsidR="00AF3DC7" w:rsidRPr="0063702F" w:rsidRDefault="00AF3DC7" w:rsidP="00360938">
            <w:pPr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2694" w:type="pct"/>
          </w:tcPr>
          <w:p w14:paraId="16981276" w14:textId="77777777" w:rsidR="00AF3DC7" w:rsidRPr="0063702F" w:rsidRDefault="00AF3DC7" w:rsidP="00360938">
            <w:pPr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หลักสูตรเศรษฐศาสตรบัณฑิต สำนักวิชาการจัดการ</w:t>
            </w:r>
          </w:p>
        </w:tc>
        <w:tc>
          <w:tcPr>
            <w:tcW w:w="1072" w:type="pct"/>
          </w:tcPr>
          <w:p w14:paraId="6308FF5F" w14:textId="77777777" w:rsidR="00AF3DC7" w:rsidRPr="0063702F" w:rsidRDefault="00AF3DC7" w:rsidP="0063702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</w:rPr>
              <w:t xml:space="preserve">2559 </w:t>
            </w: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- ปัจจุบัน</w:t>
            </w:r>
          </w:p>
        </w:tc>
      </w:tr>
      <w:tr w:rsidR="00AF3DC7" w:rsidRPr="0063702F" w14:paraId="59BC2EC0" w14:textId="77777777" w:rsidTr="0063702F">
        <w:tc>
          <w:tcPr>
            <w:tcW w:w="1234" w:type="pct"/>
          </w:tcPr>
          <w:p w14:paraId="25D82633" w14:textId="77777777" w:rsidR="00AF3DC7" w:rsidRPr="0063702F" w:rsidRDefault="00AF3DC7" w:rsidP="00360938">
            <w:pPr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2694" w:type="pct"/>
          </w:tcPr>
          <w:p w14:paraId="703E2CE5" w14:textId="77777777" w:rsidR="00AF3DC7" w:rsidRPr="0063702F" w:rsidRDefault="00AF3DC7" w:rsidP="00360938">
            <w:pPr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หลักสูตรดุษฎีบัณฑิตสาขาบริหารธุรกิจ สำนักวิชาการจัดการ</w:t>
            </w:r>
          </w:p>
        </w:tc>
        <w:tc>
          <w:tcPr>
            <w:tcW w:w="1072" w:type="pct"/>
          </w:tcPr>
          <w:p w14:paraId="1C4D3A24" w14:textId="77777777" w:rsidR="00AF3DC7" w:rsidRPr="0063702F" w:rsidRDefault="00AF3DC7" w:rsidP="0063702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</w:rPr>
              <w:t xml:space="preserve">2560 </w:t>
            </w: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– ปัจจุบัน</w:t>
            </w:r>
          </w:p>
        </w:tc>
      </w:tr>
      <w:tr w:rsidR="00AF3DC7" w:rsidRPr="0063702F" w14:paraId="74014B4A" w14:textId="77777777" w:rsidTr="0063702F">
        <w:tc>
          <w:tcPr>
            <w:tcW w:w="1234" w:type="pct"/>
          </w:tcPr>
          <w:p w14:paraId="235A5405" w14:textId="77777777" w:rsidR="00AF3DC7" w:rsidRPr="0063702F" w:rsidRDefault="00AF3DC7" w:rsidP="00360938">
            <w:pPr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สถาบันบัณฑิตพัฒนบริหารศาสตร์</w:t>
            </w:r>
          </w:p>
        </w:tc>
        <w:tc>
          <w:tcPr>
            <w:tcW w:w="2694" w:type="pct"/>
          </w:tcPr>
          <w:p w14:paraId="5B55F63E" w14:textId="77777777" w:rsidR="00AF3DC7" w:rsidRPr="0063702F" w:rsidRDefault="00AF3DC7" w:rsidP="00360938">
            <w:pPr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หลักสูตรดุษฎีบัณฑิต(การจัดการท่องเที่ยวและบริการแบบบูรณาการ)</w:t>
            </w:r>
          </w:p>
        </w:tc>
        <w:tc>
          <w:tcPr>
            <w:tcW w:w="1072" w:type="pct"/>
          </w:tcPr>
          <w:p w14:paraId="0BD48BBB" w14:textId="77777777" w:rsidR="00AF3DC7" w:rsidRPr="0063702F" w:rsidRDefault="00AF3DC7" w:rsidP="0063702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63702F">
              <w:rPr>
                <w:rFonts w:ascii="TH Sarabun New" w:hAnsi="TH Sarabun New" w:cs="TH Sarabun New"/>
                <w:sz w:val="24"/>
                <w:szCs w:val="24"/>
              </w:rPr>
              <w:t xml:space="preserve">2563 </w:t>
            </w:r>
            <w:r w:rsidRPr="0063702F">
              <w:rPr>
                <w:rFonts w:ascii="TH Sarabun New" w:hAnsi="TH Sarabun New" w:cs="TH Sarabun New"/>
                <w:sz w:val="24"/>
                <w:szCs w:val="24"/>
                <w:cs/>
              </w:rPr>
              <w:t>- ปัจจุบัน</w:t>
            </w:r>
          </w:p>
        </w:tc>
      </w:tr>
    </w:tbl>
    <w:p w14:paraId="6E08E13E" w14:textId="77777777" w:rsidR="00C16E80" w:rsidRPr="00360938" w:rsidRDefault="00C16E80" w:rsidP="00360938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21698EB" w14:textId="7E3C6558" w:rsidR="00AF3DC7" w:rsidRPr="00360938" w:rsidRDefault="00AF3DC7" w:rsidP="00360938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61D147EF" w14:textId="19B6249D" w:rsidR="00AF3DC7" w:rsidRDefault="00AF3DC7" w:rsidP="005866A4">
      <w:pPr>
        <w:ind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7BA749F0" w14:textId="20BAE169" w:rsidR="005866A4" w:rsidRDefault="005866A4" w:rsidP="005866A4">
      <w:pPr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>-</w:t>
      </w:r>
    </w:p>
    <w:p w14:paraId="3C662D38" w14:textId="77777777" w:rsidR="005866A4" w:rsidRPr="005866A4" w:rsidRDefault="005866A4" w:rsidP="005866A4">
      <w:pPr>
        <w:ind w:firstLine="720"/>
        <w:rPr>
          <w:rFonts w:ascii="TH Sarabun New" w:eastAsia="Calibri" w:hAnsi="TH Sarabun New" w:cs="TH Sarabun New"/>
          <w:sz w:val="32"/>
          <w:szCs w:val="32"/>
        </w:rPr>
      </w:pPr>
    </w:p>
    <w:p w14:paraId="6C6EFCF9" w14:textId="420E19C0" w:rsidR="00AF3DC7" w:rsidRDefault="00AF3DC7" w:rsidP="005866A4">
      <w:pPr>
        <w:ind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31FEAB4D" w14:textId="36E1A066" w:rsidR="005866A4" w:rsidRDefault="005866A4" w:rsidP="005866A4">
      <w:pPr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ab/>
        <w:t>-</w:t>
      </w:r>
    </w:p>
    <w:p w14:paraId="08D347D8" w14:textId="77777777" w:rsidR="005866A4" w:rsidRPr="005866A4" w:rsidRDefault="005866A4" w:rsidP="005866A4">
      <w:pPr>
        <w:ind w:firstLine="720"/>
        <w:rPr>
          <w:rFonts w:ascii="TH Sarabun New" w:eastAsia="Calibri" w:hAnsi="TH Sarabun New" w:cs="TH Sarabun New"/>
          <w:sz w:val="32"/>
          <w:szCs w:val="32"/>
        </w:rPr>
      </w:pPr>
    </w:p>
    <w:p w14:paraId="28AE797C" w14:textId="27212ACE" w:rsidR="00AF3DC7" w:rsidRDefault="005866A4" w:rsidP="005866A4">
      <w:pPr>
        <w:tabs>
          <w:tab w:val="left" w:pos="284"/>
        </w:tabs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="00AF3DC7"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3E73EA31" w14:textId="63AD05FC" w:rsidR="005866A4" w:rsidRDefault="005866A4" w:rsidP="005866A4">
      <w:pPr>
        <w:tabs>
          <w:tab w:val="left" w:pos="284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>-</w:t>
      </w:r>
    </w:p>
    <w:p w14:paraId="7FCB6EC2" w14:textId="77777777" w:rsidR="005866A4" w:rsidRPr="005866A4" w:rsidRDefault="005866A4" w:rsidP="005866A4">
      <w:pPr>
        <w:tabs>
          <w:tab w:val="left" w:pos="284"/>
        </w:tabs>
        <w:rPr>
          <w:rFonts w:ascii="TH Sarabun New" w:eastAsia="Calibri" w:hAnsi="TH Sarabun New" w:cs="TH Sarabun New"/>
          <w:sz w:val="32"/>
          <w:szCs w:val="32"/>
        </w:rPr>
      </w:pPr>
    </w:p>
    <w:p w14:paraId="5B610796" w14:textId="7AB7C1A6" w:rsidR="005866A4" w:rsidRDefault="005866A4" w:rsidP="00360938">
      <w:pPr>
        <w:tabs>
          <w:tab w:val="left" w:pos="284"/>
          <w:tab w:val="left" w:pos="426"/>
        </w:tabs>
        <w:rPr>
          <w:rFonts w:ascii="TH Sarabun New" w:eastAsia="Calibri" w:hAnsi="TH Sarabun New" w:cs="TH Sarabun New"/>
          <w:b/>
          <w:bCs/>
          <w:sz w:val="32"/>
          <w:szCs w:val="32"/>
        </w:rPr>
      </w:pPr>
      <w:bookmarkStart w:id="1" w:name="_Hlk110506676"/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="00AF3DC7"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  <w:bookmarkEnd w:id="1"/>
    </w:p>
    <w:p w14:paraId="768D0898" w14:textId="11EE1922" w:rsidR="005866A4" w:rsidRDefault="005866A4" w:rsidP="00360938">
      <w:pPr>
        <w:tabs>
          <w:tab w:val="left" w:pos="284"/>
          <w:tab w:val="left" w:pos="426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  <w:t>-</w:t>
      </w:r>
    </w:p>
    <w:p w14:paraId="7646F9B3" w14:textId="77777777" w:rsidR="005866A4" w:rsidRPr="005866A4" w:rsidRDefault="005866A4" w:rsidP="00360938">
      <w:pPr>
        <w:tabs>
          <w:tab w:val="left" w:pos="284"/>
          <w:tab w:val="left" w:pos="426"/>
        </w:tabs>
        <w:rPr>
          <w:rFonts w:ascii="TH Sarabun New" w:eastAsia="Calibri" w:hAnsi="TH Sarabun New" w:cs="TH Sarabun New"/>
          <w:sz w:val="32"/>
          <w:szCs w:val="32"/>
        </w:rPr>
      </w:pPr>
    </w:p>
    <w:p w14:paraId="5AB38621" w14:textId="77777777" w:rsidR="00AF3DC7" w:rsidRPr="00360938" w:rsidRDefault="00AF3DC7" w:rsidP="00360938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342D83DE" w14:textId="77777777" w:rsidR="00AF3DC7" w:rsidRPr="00360938" w:rsidRDefault="00AF3DC7" w:rsidP="00360938">
      <w:pPr>
        <w:ind w:firstLine="709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5"/>
        <w:gridCol w:w="5578"/>
        <w:gridCol w:w="1168"/>
        <w:gridCol w:w="884"/>
        <w:gridCol w:w="1109"/>
      </w:tblGrid>
      <w:tr w:rsidR="00AF3DC7" w:rsidRPr="005866A4" w14:paraId="40BE9C63" w14:textId="77777777" w:rsidTr="005866A4">
        <w:trPr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5AE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5866A4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7E9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5866A4">
              <w:rPr>
                <w:rFonts w:ascii="TH Sarabun New" w:hAnsi="TH Sarabun New" w:cs="TH Sarabun New"/>
                <w:b/>
                <w:bCs/>
                <w:cs/>
              </w:rPr>
              <w:t>ชื่อผลงานวิชาการ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C3A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5866A4">
              <w:rPr>
                <w:rFonts w:ascii="TH Sarabun New" w:hAnsi="TH Sarabun New" w:cs="TH Sarabun New"/>
                <w:b/>
                <w:bCs/>
                <w:cs/>
              </w:rPr>
              <w:t>ฐานข้อมูล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3D0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5866A4">
              <w:rPr>
                <w:rFonts w:ascii="TH Sarabun New" w:hAnsi="TH Sarabun New" w:cs="TH Sarabun New"/>
                <w:b/>
                <w:bCs/>
                <w:cs/>
              </w:rPr>
              <w:t>ปี พ.ศ.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A284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5866A4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</w:p>
        </w:tc>
      </w:tr>
      <w:tr w:rsidR="00AF3DC7" w:rsidRPr="005866A4" w14:paraId="2457CC0B" w14:textId="77777777" w:rsidTr="005866A4">
        <w:tc>
          <w:tcPr>
            <w:tcW w:w="383" w:type="pct"/>
          </w:tcPr>
          <w:p w14:paraId="6B825429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1</w:t>
            </w:r>
          </w:p>
        </w:tc>
        <w:tc>
          <w:tcPr>
            <w:tcW w:w="2947" w:type="pct"/>
          </w:tcPr>
          <w:p w14:paraId="01E38CB4" w14:textId="77777777" w:rsidR="00AF3DC7" w:rsidRPr="005866A4" w:rsidRDefault="00AF3DC7" w:rsidP="00360938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</w:rPr>
              <w:t>Somwethee, P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Ru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Zhue, J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Aujirapongpan, S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Chanthawong, A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&amp; Usman, B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 (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2025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).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Developing social entrepreneurial capability in Thai community enterprises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: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The roles of intellectual capital, creating shared value, and organizational agility on sustainability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Social Sciences &amp;amp; Humanities Open, 11, 101269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</w:p>
        </w:tc>
        <w:tc>
          <w:tcPr>
            <w:tcW w:w="617" w:type="pct"/>
          </w:tcPr>
          <w:p w14:paraId="119986C6" w14:textId="77777777" w:rsidR="00AF3DC7" w:rsidRPr="005866A4" w:rsidRDefault="00AF3DC7" w:rsidP="00360938">
            <w:pPr>
              <w:jc w:val="center"/>
              <w:rPr>
                <w:rFonts w:ascii="TH Sarabun New" w:hAnsi="TH Sarabun New" w:cs="TH Sarabun New"/>
                <w:lang w:bidi="ar-SA"/>
              </w:rPr>
            </w:pPr>
            <w:r w:rsidRPr="005866A4">
              <w:rPr>
                <w:rFonts w:ascii="TH Sarabun New" w:hAnsi="TH Sarabun New" w:cs="TH Sarabun New"/>
                <w:lang w:bidi="ar-SA"/>
              </w:rPr>
              <w:t>Scopus</w:t>
            </w:r>
          </w:p>
          <w:p w14:paraId="49D401F2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Calibri" w:hAnsi="TH Sarabun New" w:cs="TH Sarabun New"/>
                <w:lang w:bidi="ar-SA"/>
              </w:rPr>
              <w:t>Q1</w:t>
            </w:r>
          </w:p>
        </w:tc>
        <w:tc>
          <w:tcPr>
            <w:tcW w:w="467" w:type="pct"/>
          </w:tcPr>
          <w:p w14:paraId="655B6B3E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</w:rPr>
              <w:t>2568</w:t>
            </w:r>
          </w:p>
        </w:tc>
        <w:tc>
          <w:tcPr>
            <w:tcW w:w="586" w:type="pct"/>
          </w:tcPr>
          <w:p w14:paraId="7F2E0A8D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มกราคม</w:t>
            </w:r>
          </w:p>
        </w:tc>
      </w:tr>
      <w:tr w:rsidR="00AF3DC7" w:rsidRPr="005866A4" w14:paraId="4428E6AF" w14:textId="77777777" w:rsidTr="005866A4">
        <w:tc>
          <w:tcPr>
            <w:tcW w:w="383" w:type="pct"/>
            <w:tcBorders>
              <w:bottom w:val="single" w:sz="4" w:space="0" w:color="auto"/>
            </w:tcBorders>
          </w:tcPr>
          <w:p w14:paraId="573B8F8C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2</w:t>
            </w:r>
          </w:p>
        </w:tc>
        <w:tc>
          <w:tcPr>
            <w:tcW w:w="2947" w:type="pct"/>
            <w:tcBorders>
              <w:bottom w:val="single" w:sz="4" w:space="0" w:color="auto"/>
            </w:tcBorders>
          </w:tcPr>
          <w:p w14:paraId="22FEC7A0" w14:textId="77777777" w:rsidR="00AF3DC7" w:rsidRPr="005866A4" w:rsidRDefault="00AF3DC7" w:rsidP="00360938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</w:rPr>
              <w:t>Chanthawong, A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Khongkon, B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Aujirapongpan, S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Thaweehirunratthakid, N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Laoyang, K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&amp; Zulfiqar, F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 (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2024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).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Tangible Financial Benefits of Palm Oil Plantations with and without Roundtable on Sustainable Palm Oil Certification in Thailand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TEM Journal, 13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(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2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)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1513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14:paraId="233D0FD5" w14:textId="77777777" w:rsidR="00AF3DC7" w:rsidRPr="005866A4" w:rsidRDefault="00AF3DC7" w:rsidP="00360938">
            <w:pPr>
              <w:jc w:val="center"/>
              <w:rPr>
                <w:rFonts w:ascii="TH Sarabun New" w:hAnsi="TH Sarabun New" w:cs="TH Sarabun New"/>
                <w:lang w:bidi="ar-SA"/>
              </w:rPr>
            </w:pPr>
            <w:r w:rsidRPr="005866A4">
              <w:rPr>
                <w:rFonts w:ascii="TH Sarabun New" w:hAnsi="TH Sarabun New" w:cs="TH Sarabun New"/>
                <w:lang w:bidi="ar-SA"/>
              </w:rPr>
              <w:t>Scopus</w:t>
            </w:r>
          </w:p>
          <w:p w14:paraId="78951586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Calibri" w:hAnsi="TH Sarabun New" w:cs="TH Sarabun New"/>
                <w:lang w:bidi="ar-SA"/>
              </w:rPr>
              <w:t>Q1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0A67A9E6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</w:rPr>
              <w:t>2567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45ED858A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พฤษภาคม</w:t>
            </w:r>
          </w:p>
        </w:tc>
      </w:tr>
      <w:tr w:rsidR="00AF3DC7" w:rsidRPr="005866A4" w14:paraId="6E80418A" w14:textId="77777777" w:rsidTr="005866A4">
        <w:tc>
          <w:tcPr>
            <w:tcW w:w="383" w:type="pct"/>
            <w:tcBorders>
              <w:top w:val="nil"/>
            </w:tcBorders>
          </w:tcPr>
          <w:p w14:paraId="7026A276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3</w:t>
            </w:r>
          </w:p>
        </w:tc>
        <w:tc>
          <w:tcPr>
            <w:tcW w:w="2947" w:type="pct"/>
            <w:tcBorders>
              <w:top w:val="nil"/>
            </w:tcBorders>
          </w:tcPr>
          <w:p w14:paraId="15336F5F" w14:textId="77777777" w:rsidR="00AF3DC7" w:rsidRPr="005866A4" w:rsidRDefault="00AF3DC7" w:rsidP="00360938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</w:rPr>
              <w:t>Chanthawong, A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Somkua, M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Promdontree, C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Aujirapongpan, S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and Choibamroong, T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 (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2023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).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Development of AHP Based SWOT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TOWS Analysis for Hot Spring Development in Thailand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: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lastRenderedPageBreak/>
              <w:t>Evidence from Surat Thani Province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GMSARN International Journal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Vol 17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(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3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)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, pp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238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–</w:t>
            </w:r>
            <w:r w:rsidRPr="005866A4">
              <w:rPr>
                <w:rFonts w:ascii="TH Sarabun New" w:eastAsia="Times New Roman" w:hAnsi="TH Sarabun New" w:cs="TH Sarabun New"/>
                <w:color w:val="000000"/>
              </w:rPr>
              <w:t>251</w:t>
            </w: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</w:p>
        </w:tc>
        <w:tc>
          <w:tcPr>
            <w:tcW w:w="617" w:type="pct"/>
            <w:tcBorders>
              <w:top w:val="nil"/>
            </w:tcBorders>
          </w:tcPr>
          <w:p w14:paraId="71445591" w14:textId="77777777" w:rsidR="00AF3DC7" w:rsidRPr="005866A4" w:rsidRDefault="00AF3DC7" w:rsidP="00360938">
            <w:pPr>
              <w:jc w:val="center"/>
              <w:rPr>
                <w:rFonts w:ascii="TH Sarabun New" w:hAnsi="TH Sarabun New" w:cs="TH Sarabun New"/>
                <w:lang w:bidi="ar-SA"/>
              </w:rPr>
            </w:pPr>
            <w:r w:rsidRPr="005866A4">
              <w:rPr>
                <w:rFonts w:ascii="TH Sarabun New" w:hAnsi="TH Sarabun New" w:cs="TH Sarabun New"/>
                <w:lang w:bidi="ar-SA"/>
              </w:rPr>
              <w:lastRenderedPageBreak/>
              <w:t>Scopus</w:t>
            </w:r>
          </w:p>
          <w:p w14:paraId="65939582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Calibri" w:hAnsi="TH Sarabun New" w:cs="TH Sarabun New"/>
                <w:lang w:bidi="ar-SA"/>
              </w:rPr>
              <w:t>Q4</w:t>
            </w:r>
          </w:p>
        </w:tc>
        <w:tc>
          <w:tcPr>
            <w:tcW w:w="467" w:type="pct"/>
            <w:tcBorders>
              <w:top w:val="nil"/>
            </w:tcBorders>
          </w:tcPr>
          <w:p w14:paraId="69DB838D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</w:rPr>
              <w:t>2567</w:t>
            </w:r>
          </w:p>
        </w:tc>
        <w:tc>
          <w:tcPr>
            <w:tcW w:w="586" w:type="pct"/>
            <w:tcBorders>
              <w:top w:val="nil"/>
            </w:tcBorders>
          </w:tcPr>
          <w:p w14:paraId="2552A492" w14:textId="77777777" w:rsidR="00AF3DC7" w:rsidRPr="005866A4" w:rsidRDefault="00AF3DC7" w:rsidP="00360938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5866A4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</w:p>
        </w:tc>
      </w:tr>
    </w:tbl>
    <w:p w14:paraId="495F366E" w14:textId="77777777" w:rsidR="00AF3DC7" w:rsidRPr="00360938" w:rsidRDefault="00AF3DC7" w:rsidP="00360938">
      <w:pPr>
        <w:rPr>
          <w:rFonts w:ascii="TH Sarabun New" w:hAnsi="TH Sarabun New" w:cs="TH Sarabun New"/>
          <w:sz w:val="32"/>
          <w:szCs w:val="32"/>
        </w:rPr>
      </w:pPr>
    </w:p>
    <w:p w14:paraId="64B7F7FE" w14:textId="77777777" w:rsidR="00AF3DC7" w:rsidRPr="00360938" w:rsidRDefault="00AF3DC7" w:rsidP="00360938">
      <w:pPr>
        <w:ind w:firstLine="284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TCI</w:t>
      </w:r>
    </w:p>
    <w:p w14:paraId="200BF0C6" w14:textId="26CFD076" w:rsidR="00AF3DC7" w:rsidRPr="005866A4" w:rsidRDefault="00AF3DC7" w:rsidP="00360938">
      <w:pPr>
        <w:ind w:firstLine="284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ab/>
      </w:r>
      <w:r w:rsidRPr="005866A4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</w:p>
    <w:p w14:paraId="0D7D1483" w14:textId="77777777" w:rsidR="00700008" w:rsidRPr="00360938" w:rsidRDefault="00700008" w:rsidP="00360938">
      <w:pPr>
        <w:ind w:firstLine="284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14:paraId="3F9B7BB5" w14:textId="42FDDCC9" w:rsidR="00AF3DC7" w:rsidRPr="00360938" w:rsidRDefault="00AF3DC7" w:rsidP="00360938">
      <w:pPr>
        <w:ind w:firstLine="284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3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monograph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4AE5B1F6" w14:textId="1288B0AC" w:rsidR="00AF3DC7" w:rsidRPr="00360938" w:rsidRDefault="00AF3DC7" w:rsidP="00360938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</w:p>
    <w:p w14:paraId="20EE6A1D" w14:textId="77777777" w:rsidR="00700008" w:rsidRPr="00360938" w:rsidRDefault="00700008" w:rsidP="00360938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</w:p>
    <w:p w14:paraId="68E8FC30" w14:textId="77777777" w:rsidR="00AF3DC7" w:rsidRPr="00360938" w:rsidRDefault="00AF3DC7" w:rsidP="00360938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4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4D1FA4C3" w14:textId="756993C7" w:rsidR="00AF3DC7" w:rsidRPr="005866A4" w:rsidRDefault="00AF3DC7" w:rsidP="005866A4">
      <w:pPr>
        <w:pStyle w:val="ListParagraph"/>
        <w:numPr>
          <w:ilvl w:val="0"/>
          <w:numId w:val="21"/>
        </w:numPr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5866A4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อนุมาน จันทวงศ์. (อยู่ระหว่างการผลิตหนังสือ).</w:t>
      </w:r>
      <w:r w:rsidRPr="005866A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เศรษฐศาสตร์พลังงาน </w:t>
      </w:r>
    </w:p>
    <w:p w14:paraId="6E5730CD" w14:textId="77777777" w:rsidR="00700008" w:rsidRPr="00360938" w:rsidRDefault="00700008" w:rsidP="00360938">
      <w:pPr>
        <w:ind w:firstLine="72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14:paraId="5200B92F" w14:textId="77777777" w:rsidR="00AF3DC7" w:rsidRPr="00360938" w:rsidRDefault="00AF3DC7" w:rsidP="00360938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5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0CD32F2" w14:textId="21F81DE3" w:rsidR="00AF3DC7" w:rsidRPr="005866A4" w:rsidRDefault="00AF3DC7" w:rsidP="00360938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5866A4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  <w:r w:rsidRPr="005866A4">
        <w:rPr>
          <w:rFonts w:ascii="TH Sarabun New" w:eastAsia="Aptos" w:hAnsi="TH Sarabun New" w:cs="TH Sarabun New"/>
          <w:kern w:val="2"/>
          <w:sz w:val="32"/>
          <w:szCs w:val="32"/>
          <w:rtl/>
          <w:cs/>
          <w14:ligatures w14:val="standardContextual"/>
        </w:rPr>
        <w:tab/>
      </w:r>
    </w:p>
    <w:p w14:paraId="469F5938" w14:textId="77777777" w:rsidR="00700008" w:rsidRPr="00360938" w:rsidRDefault="00700008" w:rsidP="00360938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</w:p>
    <w:p w14:paraId="5B280C7C" w14:textId="77777777" w:rsidR="00AF3DC7" w:rsidRPr="00360938" w:rsidRDefault="00AF3DC7" w:rsidP="00360938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73CF16" w14:textId="6A2E8552" w:rsidR="00AF3DC7" w:rsidRPr="00360938" w:rsidRDefault="00AF3DC7" w:rsidP="00360938">
      <w:pPr>
        <w:ind w:firstLine="36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kern w:val="2"/>
          <w:sz w:val="32"/>
          <w:szCs w:val="32"/>
          <w:rtl/>
          <w:cs/>
          <w14:ligatures w14:val="standardContextual"/>
        </w:rPr>
        <w:tab/>
      </w:r>
      <w:r w:rsidRPr="00360938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</w:p>
    <w:p w14:paraId="15BD7BAD" w14:textId="77777777" w:rsidR="00700008" w:rsidRPr="00360938" w:rsidRDefault="00700008" w:rsidP="00360938">
      <w:pPr>
        <w:ind w:firstLine="36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</w:p>
    <w:p w14:paraId="37DC3C5C" w14:textId="77777777" w:rsidR="00AF3DC7" w:rsidRPr="00360938" w:rsidRDefault="00AF3DC7" w:rsidP="00360938">
      <w:pPr>
        <w:ind w:firstLine="360"/>
        <w:rPr>
          <w:rFonts w:ascii="TH Sarabun New" w:eastAsia="Aptos" w:hAnsi="TH Sarabun New" w:cs="TH Sarabun New"/>
          <w:b/>
          <w:bCs/>
          <w:color w:val="000000"/>
          <w:kern w:val="2"/>
          <w:sz w:val="32"/>
          <w:szCs w:val="32"/>
          <w14:ligatures w14:val="standardContextual"/>
        </w:rPr>
      </w:pP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7</w:t>
      </w:r>
      <w:r w:rsidRPr="00360938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</w:t>
      </w:r>
      <w:r w:rsidRPr="00360938">
        <w:rPr>
          <w:rFonts w:ascii="TH Sarabun New" w:eastAsia="Aptos" w:hAnsi="TH Sarabun New" w:cs="TH Sarabun New"/>
          <w:b/>
          <w:bCs/>
          <w:color w:val="000000"/>
          <w:kern w:val="2"/>
          <w:sz w:val="32"/>
          <w:szCs w:val="32"/>
          <w:cs/>
          <w14:ligatures w14:val="standardContextual"/>
        </w:rPr>
        <w:t>ตามประกาศ ก.พ.อ.</w:t>
      </w:r>
    </w:p>
    <w:p w14:paraId="17046633" w14:textId="213E4A01" w:rsidR="00AF3DC7" w:rsidRPr="005866A4" w:rsidRDefault="00AF3DC7" w:rsidP="00360938">
      <w:pPr>
        <w:ind w:firstLine="720"/>
        <w:rPr>
          <w:rFonts w:ascii="TH Sarabun New" w:eastAsia="Aptos" w:hAnsi="TH Sarabun New" w:cs="TH Sarabun New"/>
          <w:color w:val="000000"/>
          <w:kern w:val="2"/>
          <w:sz w:val="32"/>
          <w:szCs w:val="32"/>
          <w14:ligatures w14:val="standardContextual"/>
        </w:rPr>
      </w:pPr>
      <w:r w:rsidRPr="005866A4">
        <w:rPr>
          <w:rFonts w:ascii="TH Sarabun New" w:eastAsia="Aptos" w:hAnsi="TH Sarabun New" w:cs="TH Sarabun New"/>
          <w:color w:val="000000"/>
          <w:kern w:val="2"/>
          <w:sz w:val="32"/>
          <w:szCs w:val="32"/>
          <w:cs/>
          <w14:ligatures w14:val="standardContextual"/>
        </w:rPr>
        <w:t>-</w:t>
      </w:r>
    </w:p>
    <w:p w14:paraId="6DA9DE01" w14:textId="77777777" w:rsidR="00700008" w:rsidRPr="00360938" w:rsidRDefault="00700008" w:rsidP="00360938">
      <w:pPr>
        <w:ind w:firstLine="720"/>
        <w:rPr>
          <w:rFonts w:ascii="TH Sarabun New" w:eastAsia="Aptos" w:hAnsi="TH Sarabun New" w:cs="TH Sarabun New"/>
          <w:b/>
          <w:bCs/>
          <w:color w:val="000000"/>
          <w:kern w:val="2"/>
          <w:sz w:val="32"/>
          <w:szCs w:val="32"/>
          <w14:ligatures w14:val="standardContextual"/>
        </w:rPr>
      </w:pPr>
    </w:p>
    <w:p w14:paraId="1ED15EAA" w14:textId="77777777" w:rsidR="00AF3DC7" w:rsidRPr="00360938" w:rsidRDefault="00AF3DC7" w:rsidP="00360938">
      <w:pPr>
        <w:rPr>
          <w:rFonts w:ascii="TH Sarabun New" w:eastAsia="Calibri" w:hAnsi="TH Sarabun New" w:cs="TH Sarabun New"/>
          <w:b/>
          <w:bCs/>
          <w:color w:val="FF0000"/>
          <w:sz w:val="32"/>
          <w:szCs w:val="32"/>
          <w:u w:val="single"/>
        </w:rPr>
      </w:pPr>
      <w:r w:rsidRPr="00360938">
        <w:rPr>
          <w:rFonts w:ascii="TH Sarabun New" w:eastAsia="Calibri" w:hAnsi="TH Sarabun New" w:cs="TH Sarabun New"/>
          <w:b/>
          <w:bCs/>
          <w:sz w:val="32"/>
          <w:szCs w:val="32"/>
        </w:rPr>
        <w:t>7</w:t>
      </w:r>
      <w:r w:rsidRPr="003609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 เกียรติคุณและรางวัล</w:t>
      </w:r>
    </w:p>
    <w:p w14:paraId="3EEE6423" w14:textId="77326FD1" w:rsidR="00AF3DC7" w:rsidRPr="005866A4" w:rsidRDefault="00AF3DC7" w:rsidP="00360938">
      <w:pPr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866A4">
        <w:rPr>
          <w:rFonts w:ascii="TH Sarabun New" w:eastAsia="Calibri" w:hAnsi="TH Sarabun New" w:cs="TH Sarabun New"/>
          <w:sz w:val="32"/>
          <w:szCs w:val="32"/>
          <w:cs/>
        </w:rPr>
        <w:tab/>
        <w:t>-</w:t>
      </w:r>
    </w:p>
    <w:sectPr w:rsidR="00AF3DC7" w:rsidRPr="005866A4" w:rsidSect="00C16E80">
      <w:headerReference w:type="even" r:id="rId9"/>
      <w:pgSz w:w="11906" w:h="16838" w:code="9"/>
      <w:pgMar w:top="1418" w:right="992" w:bottom="1170" w:left="1440" w:header="720" w:footer="1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4B80" w14:textId="77777777" w:rsidR="00446484" w:rsidRDefault="00446484" w:rsidP="00CD2781">
      <w:r>
        <w:separator/>
      </w:r>
    </w:p>
  </w:endnote>
  <w:endnote w:type="continuationSeparator" w:id="0">
    <w:p w14:paraId="06D77D28" w14:textId="77777777" w:rsidR="00446484" w:rsidRDefault="00446484" w:rsidP="00CD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8100F" w14:textId="77777777" w:rsidR="00446484" w:rsidRDefault="00446484" w:rsidP="00CD2781">
      <w:r>
        <w:separator/>
      </w:r>
    </w:p>
  </w:footnote>
  <w:footnote w:type="continuationSeparator" w:id="0">
    <w:p w14:paraId="4A38D837" w14:textId="77777777" w:rsidR="00446484" w:rsidRDefault="00446484" w:rsidP="00CD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CE33D" w14:textId="110F8AF5" w:rsidR="00E329A3" w:rsidRDefault="00E329A3" w:rsidP="004A35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839A0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2B467D78" w14:textId="77777777" w:rsidR="00E329A3" w:rsidRDefault="00E32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C2"/>
    <w:multiLevelType w:val="hybridMultilevel"/>
    <w:tmpl w:val="8AA436D6"/>
    <w:lvl w:ilvl="0" w:tplc="33B28494">
      <w:start w:val="6"/>
      <w:numFmt w:val="bullet"/>
      <w:lvlText w:val=""/>
      <w:lvlJc w:val="left"/>
      <w:pPr>
        <w:ind w:left="19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BD9308D"/>
    <w:multiLevelType w:val="multilevel"/>
    <w:tmpl w:val="55CE2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D833FA"/>
    <w:multiLevelType w:val="singleLevel"/>
    <w:tmpl w:val="7864010E"/>
    <w:lvl w:ilvl="0">
      <w:start w:val="1"/>
      <w:numFmt w:val="thaiLetters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3" w15:restartNumberingAfterBreak="0">
    <w:nsid w:val="17281BC6"/>
    <w:multiLevelType w:val="hybridMultilevel"/>
    <w:tmpl w:val="D592F888"/>
    <w:lvl w:ilvl="0" w:tplc="9FEC8962">
      <w:start w:val="6"/>
      <w:numFmt w:val="bullet"/>
      <w:lvlText w:val=""/>
      <w:lvlJc w:val="left"/>
      <w:pPr>
        <w:ind w:left="198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BE66CF4"/>
    <w:multiLevelType w:val="hybridMultilevel"/>
    <w:tmpl w:val="15DC1C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AF17B4"/>
    <w:multiLevelType w:val="singleLevel"/>
    <w:tmpl w:val="38F2E706"/>
    <w:lvl w:ilvl="0">
      <w:start w:val="1"/>
      <w:numFmt w:val="thaiLetters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 w15:restartNumberingAfterBreak="0">
    <w:nsid w:val="23C441C7"/>
    <w:multiLevelType w:val="hybridMultilevel"/>
    <w:tmpl w:val="D652B8D6"/>
    <w:lvl w:ilvl="0" w:tplc="97C00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05C01"/>
    <w:multiLevelType w:val="hybridMultilevel"/>
    <w:tmpl w:val="BF9AEA0C"/>
    <w:lvl w:ilvl="0" w:tplc="4E241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2DB1"/>
    <w:multiLevelType w:val="hybridMultilevel"/>
    <w:tmpl w:val="C53A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7A19"/>
    <w:multiLevelType w:val="singleLevel"/>
    <w:tmpl w:val="D1F654DC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 w15:restartNumberingAfterBreak="0">
    <w:nsid w:val="477F1106"/>
    <w:multiLevelType w:val="multilevel"/>
    <w:tmpl w:val="72464D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08C595A"/>
    <w:multiLevelType w:val="hybridMultilevel"/>
    <w:tmpl w:val="1DC68D20"/>
    <w:lvl w:ilvl="0" w:tplc="3C9A5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16C2A"/>
    <w:multiLevelType w:val="hybridMultilevel"/>
    <w:tmpl w:val="C7DA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B2F2E"/>
    <w:multiLevelType w:val="hybridMultilevel"/>
    <w:tmpl w:val="E99CA588"/>
    <w:lvl w:ilvl="0" w:tplc="C2803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376C92F4">
      <w:numFmt w:val="none"/>
      <w:lvlText w:val=""/>
      <w:lvlJc w:val="left"/>
      <w:pPr>
        <w:tabs>
          <w:tab w:val="num" w:pos="360"/>
        </w:tabs>
      </w:pPr>
    </w:lvl>
    <w:lvl w:ilvl="2" w:tplc="178CA2B2">
      <w:numFmt w:val="none"/>
      <w:lvlText w:val=""/>
      <w:lvlJc w:val="left"/>
      <w:pPr>
        <w:tabs>
          <w:tab w:val="num" w:pos="360"/>
        </w:tabs>
      </w:pPr>
    </w:lvl>
    <w:lvl w:ilvl="3" w:tplc="0BD8DB7C">
      <w:numFmt w:val="none"/>
      <w:lvlText w:val=""/>
      <w:lvlJc w:val="left"/>
      <w:pPr>
        <w:tabs>
          <w:tab w:val="num" w:pos="360"/>
        </w:tabs>
      </w:pPr>
    </w:lvl>
    <w:lvl w:ilvl="4" w:tplc="E7B80B7E">
      <w:numFmt w:val="none"/>
      <w:lvlText w:val=""/>
      <w:lvlJc w:val="left"/>
      <w:pPr>
        <w:tabs>
          <w:tab w:val="num" w:pos="360"/>
        </w:tabs>
      </w:pPr>
    </w:lvl>
    <w:lvl w:ilvl="5" w:tplc="643024AC">
      <w:numFmt w:val="none"/>
      <w:lvlText w:val=""/>
      <w:lvlJc w:val="left"/>
      <w:pPr>
        <w:tabs>
          <w:tab w:val="num" w:pos="360"/>
        </w:tabs>
      </w:pPr>
    </w:lvl>
    <w:lvl w:ilvl="6" w:tplc="277636A8">
      <w:numFmt w:val="none"/>
      <w:lvlText w:val=""/>
      <w:lvlJc w:val="left"/>
      <w:pPr>
        <w:tabs>
          <w:tab w:val="num" w:pos="360"/>
        </w:tabs>
      </w:pPr>
    </w:lvl>
    <w:lvl w:ilvl="7" w:tplc="167ABFD6">
      <w:numFmt w:val="none"/>
      <w:lvlText w:val=""/>
      <w:lvlJc w:val="left"/>
      <w:pPr>
        <w:tabs>
          <w:tab w:val="num" w:pos="360"/>
        </w:tabs>
      </w:pPr>
    </w:lvl>
    <w:lvl w:ilvl="8" w:tplc="2B803B9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7B30CD4"/>
    <w:multiLevelType w:val="hybridMultilevel"/>
    <w:tmpl w:val="ED40649A"/>
    <w:lvl w:ilvl="0" w:tplc="F7307206">
      <w:start w:val="6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5F37"/>
    <w:multiLevelType w:val="singleLevel"/>
    <w:tmpl w:val="3612973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6" w15:restartNumberingAfterBreak="0">
    <w:nsid w:val="6CCA477E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9F429F"/>
    <w:multiLevelType w:val="multilevel"/>
    <w:tmpl w:val="062898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7A38787E"/>
    <w:multiLevelType w:val="multilevel"/>
    <w:tmpl w:val="F5CA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7BD323AB"/>
    <w:multiLevelType w:val="multilevel"/>
    <w:tmpl w:val="A7BA1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DCA7633"/>
    <w:multiLevelType w:val="singleLevel"/>
    <w:tmpl w:val="CCE2A768"/>
    <w:lvl w:ilvl="0">
      <w:start w:val="1"/>
      <w:numFmt w:val="thaiLetters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  <w:bCs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5"/>
  </w:num>
  <w:num w:numId="5">
    <w:abstractNumId w:val="18"/>
  </w:num>
  <w:num w:numId="6">
    <w:abstractNumId w:val="17"/>
  </w:num>
  <w:num w:numId="7">
    <w:abstractNumId w:val="2"/>
  </w:num>
  <w:num w:numId="8">
    <w:abstractNumId w:val="6"/>
  </w:num>
  <w:num w:numId="9">
    <w:abstractNumId w:val="13"/>
  </w:num>
  <w:num w:numId="10">
    <w:abstractNumId w:val="8"/>
  </w:num>
  <w:num w:numId="11">
    <w:abstractNumId w:val="12"/>
  </w:num>
  <w:num w:numId="12">
    <w:abstractNumId w:val="19"/>
  </w:num>
  <w:num w:numId="13">
    <w:abstractNumId w:val="10"/>
  </w:num>
  <w:num w:numId="14">
    <w:abstractNumId w:val="7"/>
  </w:num>
  <w:num w:numId="15">
    <w:abstractNumId w:val="11"/>
  </w:num>
  <w:num w:numId="16">
    <w:abstractNumId w:val="14"/>
  </w:num>
  <w:num w:numId="17">
    <w:abstractNumId w:val="3"/>
  </w:num>
  <w:num w:numId="18">
    <w:abstractNumId w:val="0"/>
  </w:num>
  <w:num w:numId="19">
    <w:abstractNumId w:val="1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9F"/>
    <w:rsid w:val="00003245"/>
    <w:rsid w:val="000056E6"/>
    <w:rsid w:val="00007CE5"/>
    <w:rsid w:val="000107CE"/>
    <w:rsid w:val="0001163B"/>
    <w:rsid w:val="000121BC"/>
    <w:rsid w:val="00012486"/>
    <w:rsid w:val="00016C70"/>
    <w:rsid w:val="00017844"/>
    <w:rsid w:val="00020D69"/>
    <w:rsid w:val="000259E0"/>
    <w:rsid w:val="00027144"/>
    <w:rsid w:val="00030E42"/>
    <w:rsid w:val="00032F72"/>
    <w:rsid w:val="00034A6D"/>
    <w:rsid w:val="00035610"/>
    <w:rsid w:val="00041D4D"/>
    <w:rsid w:val="0004442B"/>
    <w:rsid w:val="00044EFB"/>
    <w:rsid w:val="00052B50"/>
    <w:rsid w:val="00053813"/>
    <w:rsid w:val="0005548B"/>
    <w:rsid w:val="0006246A"/>
    <w:rsid w:val="000653F9"/>
    <w:rsid w:val="00065448"/>
    <w:rsid w:val="00070BA6"/>
    <w:rsid w:val="000724A0"/>
    <w:rsid w:val="00075B8C"/>
    <w:rsid w:val="00075F87"/>
    <w:rsid w:val="00076331"/>
    <w:rsid w:val="00077C90"/>
    <w:rsid w:val="000839A0"/>
    <w:rsid w:val="0009044B"/>
    <w:rsid w:val="00094C09"/>
    <w:rsid w:val="00096687"/>
    <w:rsid w:val="000A2703"/>
    <w:rsid w:val="000A493B"/>
    <w:rsid w:val="000A7483"/>
    <w:rsid w:val="000B2A2B"/>
    <w:rsid w:val="000B6948"/>
    <w:rsid w:val="000C0BEE"/>
    <w:rsid w:val="000D0016"/>
    <w:rsid w:val="000D1B16"/>
    <w:rsid w:val="000D3688"/>
    <w:rsid w:val="000D71CA"/>
    <w:rsid w:val="000E669E"/>
    <w:rsid w:val="000E6769"/>
    <w:rsid w:val="000F00C2"/>
    <w:rsid w:val="000F347F"/>
    <w:rsid w:val="000F392A"/>
    <w:rsid w:val="00102411"/>
    <w:rsid w:val="001056A5"/>
    <w:rsid w:val="00115907"/>
    <w:rsid w:val="00120BB4"/>
    <w:rsid w:val="00124717"/>
    <w:rsid w:val="00126597"/>
    <w:rsid w:val="001373C3"/>
    <w:rsid w:val="001375BF"/>
    <w:rsid w:val="00143C89"/>
    <w:rsid w:val="00145656"/>
    <w:rsid w:val="00145DCE"/>
    <w:rsid w:val="001531BE"/>
    <w:rsid w:val="00156678"/>
    <w:rsid w:val="00156977"/>
    <w:rsid w:val="00161AE9"/>
    <w:rsid w:val="00162057"/>
    <w:rsid w:val="001626B4"/>
    <w:rsid w:val="00162FCC"/>
    <w:rsid w:val="001725CA"/>
    <w:rsid w:val="00173E62"/>
    <w:rsid w:val="00180022"/>
    <w:rsid w:val="001831FE"/>
    <w:rsid w:val="00185F4F"/>
    <w:rsid w:val="00187A5F"/>
    <w:rsid w:val="00190C34"/>
    <w:rsid w:val="0019638A"/>
    <w:rsid w:val="001A245D"/>
    <w:rsid w:val="001A3B7A"/>
    <w:rsid w:val="001B3830"/>
    <w:rsid w:val="001B4148"/>
    <w:rsid w:val="001B79BF"/>
    <w:rsid w:val="001C09E7"/>
    <w:rsid w:val="001C0F2B"/>
    <w:rsid w:val="001C22B5"/>
    <w:rsid w:val="001C4671"/>
    <w:rsid w:val="001C4E17"/>
    <w:rsid w:val="001D072E"/>
    <w:rsid w:val="001D3435"/>
    <w:rsid w:val="001D41A6"/>
    <w:rsid w:val="001D7C50"/>
    <w:rsid w:val="001E1775"/>
    <w:rsid w:val="001E4C8A"/>
    <w:rsid w:val="001E58A6"/>
    <w:rsid w:val="001F2AF4"/>
    <w:rsid w:val="001F3D2A"/>
    <w:rsid w:val="001F4EF9"/>
    <w:rsid w:val="001F57E4"/>
    <w:rsid w:val="002028BA"/>
    <w:rsid w:val="00203710"/>
    <w:rsid w:val="00212A69"/>
    <w:rsid w:val="00221417"/>
    <w:rsid w:val="00225B3C"/>
    <w:rsid w:val="002260C7"/>
    <w:rsid w:val="00235808"/>
    <w:rsid w:val="00235FCB"/>
    <w:rsid w:val="00237D62"/>
    <w:rsid w:val="002417F9"/>
    <w:rsid w:val="00245BA2"/>
    <w:rsid w:val="00245ECE"/>
    <w:rsid w:val="00250EC4"/>
    <w:rsid w:val="00257501"/>
    <w:rsid w:val="0026091E"/>
    <w:rsid w:val="00261F13"/>
    <w:rsid w:val="00263103"/>
    <w:rsid w:val="00264611"/>
    <w:rsid w:val="002671D6"/>
    <w:rsid w:val="0027099E"/>
    <w:rsid w:val="0028093D"/>
    <w:rsid w:val="00281CB7"/>
    <w:rsid w:val="00285ECF"/>
    <w:rsid w:val="002916BD"/>
    <w:rsid w:val="00291D1C"/>
    <w:rsid w:val="00291DBE"/>
    <w:rsid w:val="00293C0B"/>
    <w:rsid w:val="00297CE0"/>
    <w:rsid w:val="002A0C87"/>
    <w:rsid w:val="002A534A"/>
    <w:rsid w:val="002A53A1"/>
    <w:rsid w:val="002B01E1"/>
    <w:rsid w:val="002B0552"/>
    <w:rsid w:val="002B4E86"/>
    <w:rsid w:val="002B5CD9"/>
    <w:rsid w:val="002C3055"/>
    <w:rsid w:val="002C414C"/>
    <w:rsid w:val="002C4AD6"/>
    <w:rsid w:val="002C7C34"/>
    <w:rsid w:val="002D2B7F"/>
    <w:rsid w:val="002D4926"/>
    <w:rsid w:val="002D5BB8"/>
    <w:rsid w:val="002D75D6"/>
    <w:rsid w:val="002E2050"/>
    <w:rsid w:val="002E3366"/>
    <w:rsid w:val="002E36B1"/>
    <w:rsid w:val="002E6583"/>
    <w:rsid w:val="002E6961"/>
    <w:rsid w:val="002F6FB6"/>
    <w:rsid w:val="003013B4"/>
    <w:rsid w:val="00305F40"/>
    <w:rsid w:val="00321084"/>
    <w:rsid w:val="00323C25"/>
    <w:rsid w:val="0032484A"/>
    <w:rsid w:val="00324AAC"/>
    <w:rsid w:val="00327863"/>
    <w:rsid w:val="003324AC"/>
    <w:rsid w:val="00334B19"/>
    <w:rsid w:val="00335BAA"/>
    <w:rsid w:val="003405D1"/>
    <w:rsid w:val="00342185"/>
    <w:rsid w:val="00343DEA"/>
    <w:rsid w:val="00345269"/>
    <w:rsid w:val="00352050"/>
    <w:rsid w:val="003544B1"/>
    <w:rsid w:val="00357C6D"/>
    <w:rsid w:val="0036089D"/>
    <w:rsid w:val="00360938"/>
    <w:rsid w:val="00365C3C"/>
    <w:rsid w:val="00366A3F"/>
    <w:rsid w:val="0036705B"/>
    <w:rsid w:val="003708E7"/>
    <w:rsid w:val="00371029"/>
    <w:rsid w:val="00371A7C"/>
    <w:rsid w:val="0038037B"/>
    <w:rsid w:val="00381E38"/>
    <w:rsid w:val="00382691"/>
    <w:rsid w:val="00383CA1"/>
    <w:rsid w:val="00393649"/>
    <w:rsid w:val="00394555"/>
    <w:rsid w:val="00396031"/>
    <w:rsid w:val="003A0438"/>
    <w:rsid w:val="003A3D55"/>
    <w:rsid w:val="003A3DA5"/>
    <w:rsid w:val="003B117D"/>
    <w:rsid w:val="003B7E26"/>
    <w:rsid w:val="003C5301"/>
    <w:rsid w:val="003D0B9A"/>
    <w:rsid w:val="003D1A60"/>
    <w:rsid w:val="003D3608"/>
    <w:rsid w:val="003D630A"/>
    <w:rsid w:val="003D67E4"/>
    <w:rsid w:val="003E09FC"/>
    <w:rsid w:val="003E0BA6"/>
    <w:rsid w:val="003E1903"/>
    <w:rsid w:val="003E1FEA"/>
    <w:rsid w:val="003E26A8"/>
    <w:rsid w:val="003E46C1"/>
    <w:rsid w:val="003E6305"/>
    <w:rsid w:val="003E7F1A"/>
    <w:rsid w:val="003F5424"/>
    <w:rsid w:val="004004E5"/>
    <w:rsid w:val="00402265"/>
    <w:rsid w:val="00403696"/>
    <w:rsid w:val="00413621"/>
    <w:rsid w:val="004145EB"/>
    <w:rsid w:val="00414754"/>
    <w:rsid w:val="00415629"/>
    <w:rsid w:val="00421DCB"/>
    <w:rsid w:val="00423695"/>
    <w:rsid w:val="00425645"/>
    <w:rsid w:val="004268F1"/>
    <w:rsid w:val="00427380"/>
    <w:rsid w:val="00427540"/>
    <w:rsid w:val="00427D0A"/>
    <w:rsid w:val="004305C5"/>
    <w:rsid w:val="00430C02"/>
    <w:rsid w:val="00442A1F"/>
    <w:rsid w:val="0044390F"/>
    <w:rsid w:val="00443D7B"/>
    <w:rsid w:val="00446484"/>
    <w:rsid w:val="00447C98"/>
    <w:rsid w:val="00455D7D"/>
    <w:rsid w:val="00463DB6"/>
    <w:rsid w:val="004644FA"/>
    <w:rsid w:val="00466305"/>
    <w:rsid w:val="00471090"/>
    <w:rsid w:val="00472746"/>
    <w:rsid w:val="0047465B"/>
    <w:rsid w:val="00475368"/>
    <w:rsid w:val="00477AA4"/>
    <w:rsid w:val="0048131E"/>
    <w:rsid w:val="00482AC0"/>
    <w:rsid w:val="00483F8C"/>
    <w:rsid w:val="0048457D"/>
    <w:rsid w:val="00484F5D"/>
    <w:rsid w:val="004869CC"/>
    <w:rsid w:val="00496D9F"/>
    <w:rsid w:val="004A0C2D"/>
    <w:rsid w:val="004A35DA"/>
    <w:rsid w:val="004A51F5"/>
    <w:rsid w:val="004A66EC"/>
    <w:rsid w:val="004B342E"/>
    <w:rsid w:val="004B7B3D"/>
    <w:rsid w:val="004D473D"/>
    <w:rsid w:val="004D6B54"/>
    <w:rsid w:val="004E0146"/>
    <w:rsid w:val="004E13E1"/>
    <w:rsid w:val="004E3EF5"/>
    <w:rsid w:val="004E5928"/>
    <w:rsid w:val="004E6072"/>
    <w:rsid w:val="004E71C0"/>
    <w:rsid w:val="004E7A43"/>
    <w:rsid w:val="004F05E6"/>
    <w:rsid w:val="004F26FB"/>
    <w:rsid w:val="004F3400"/>
    <w:rsid w:val="004F508A"/>
    <w:rsid w:val="004F6480"/>
    <w:rsid w:val="004F6EAB"/>
    <w:rsid w:val="005010F9"/>
    <w:rsid w:val="005046A0"/>
    <w:rsid w:val="00505D4B"/>
    <w:rsid w:val="00507623"/>
    <w:rsid w:val="00515347"/>
    <w:rsid w:val="00517C68"/>
    <w:rsid w:val="00517EEF"/>
    <w:rsid w:val="00521900"/>
    <w:rsid w:val="00532633"/>
    <w:rsid w:val="00533A6C"/>
    <w:rsid w:val="00536E0D"/>
    <w:rsid w:val="00546AD4"/>
    <w:rsid w:val="00546D29"/>
    <w:rsid w:val="00551121"/>
    <w:rsid w:val="00553D89"/>
    <w:rsid w:val="0055725C"/>
    <w:rsid w:val="005574E2"/>
    <w:rsid w:val="00557506"/>
    <w:rsid w:val="00557A31"/>
    <w:rsid w:val="00564C40"/>
    <w:rsid w:val="00577913"/>
    <w:rsid w:val="00584E49"/>
    <w:rsid w:val="005854F4"/>
    <w:rsid w:val="005866A4"/>
    <w:rsid w:val="00586817"/>
    <w:rsid w:val="00592D29"/>
    <w:rsid w:val="005957CA"/>
    <w:rsid w:val="00595CA1"/>
    <w:rsid w:val="005A31FF"/>
    <w:rsid w:val="005B2498"/>
    <w:rsid w:val="005B2E70"/>
    <w:rsid w:val="005C61CD"/>
    <w:rsid w:val="005C6576"/>
    <w:rsid w:val="005C7767"/>
    <w:rsid w:val="005C7B45"/>
    <w:rsid w:val="005C7EC1"/>
    <w:rsid w:val="005E264F"/>
    <w:rsid w:val="005E276F"/>
    <w:rsid w:val="005F24F0"/>
    <w:rsid w:val="005F34AD"/>
    <w:rsid w:val="006007D6"/>
    <w:rsid w:val="0060336B"/>
    <w:rsid w:val="00607E03"/>
    <w:rsid w:val="0061596C"/>
    <w:rsid w:val="00617461"/>
    <w:rsid w:val="006205DA"/>
    <w:rsid w:val="006230DA"/>
    <w:rsid w:val="0062529A"/>
    <w:rsid w:val="00627D4B"/>
    <w:rsid w:val="006322AB"/>
    <w:rsid w:val="00634318"/>
    <w:rsid w:val="00634C42"/>
    <w:rsid w:val="006360CA"/>
    <w:rsid w:val="0063702F"/>
    <w:rsid w:val="0064164F"/>
    <w:rsid w:val="0065114B"/>
    <w:rsid w:val="006533EC"/>
    <w:rsid w:val="006546F0"/>
    <w:rsid w:val="00655D17"/>
    <w:rsid w:val="00657732"/>
    <w:rsid w:val="00660667"/>
    <w:rsid w:val="00661E8D"/>
    <w:rsid w:val="006724B1"/>
    <w:rsid w:val="006728FA"/>
    <w:rsid w:val="006735A2"/>
    <w:rsid w:val="006746C0"/>
    <w:rsid w:val="006763F5"/>
    <w:rsid w:val="006872A1"/>
    <w:rsid w:val="00691387"/>
    <w:rsid w:val="00691B41"/>
    <w:rsid w:val="00694F39"/>
    <w:rsid w:val="006A3D5B"/>
    <w:rsid w:val="006A49E7"/>
    <w:rsid w:val="006A7CCD"/>
    <w:rsid w:val="006B2F5D"/>
    <w:rsid w:val="006B2FB3"/>
    <w:rsid w:val="006B34C8"/>
    <w:rsid w:val="006B39F0"/>
    <w:rsid w:val="006B584C"/>
    <w:rsid w:val="006C376F"/>
    <w:rsid w:val="006C4141"/>
    <w:rsid w:val="006C4590"/>
    <w:rsid w:val="006C7ACE"/>
    <w:rsid w:val="006D2BAF"/>
    <w:rsid w:val="006D4D00"/>
    <w:rsid w:val="006D74AF"/>
    <w:rsid w:val="006E2990"/>
    <w:rsid w:val="006E3BFF"/>
    <w:rsid w:val="006E415F"/>
    <w:rsid w:val="006E537C"/>
    <w:rsid w:val="006F02E8"/>
    <w:rsid w:val="006F4E3E"/>
    <w:rsid w:val="006F6B33"/>
    <w:rsid w:val="00700008"/>
    <w:rsid w:val="00702D76"/>
    <w:rsid w:val="007031C3"/>
    <w:rsid w:val="00703A7F"/>
    <w:rsid w:val="007059B7"/>
    <w:rsid w:val="00705AD7"/>
    <w:rsid w:val="007101CC"/>
    <w:rsid w:val="00710CE1"/>
    <w:rsid w:val="00713892"/>
    <w:rsid w:val="00716657"/>
    <w:rsid w:val="007166F7"/>
    <w:rsid w:val="00726ACF"/>
    <w:rsid w:val="00732202"/>
    <w:rsid w:val="00741856"/>
    <w:rsid w:val="007436EE"/>
    <w:rsid w:val="00743E17"/>
    <w:rsid w:val="00750351"/>
    <w:rsid w:val="00751999"/>
    <w:rsid w:val="00752F3C"/>
    <w:rsid w:val="00753427"/>
    <w:rsid w:val="007557CA"/>
    <w:rsid w:val="00757924"/>
    <w:rsid w:val="007619D2"/>
    <w:rsid w:val="00764555"/>
    <w:rsid w:val="0076507B"/>
    <w:rsid w:val="00767D4C"/>
    <w:rsid w:val="00771687"/>
    <w:rsid w:val="00780BFE"/>
    <w:rsid w:val="00787BED"/>
    <w:rsid w:val="0079175E"/>
    <w:rsid w:val="00791938"/>
    <w:rsid w:val="00792005"/>
    <w:rsid w:val="00792EF7"/>
    <w:rsid w:val="007948A0"/>
    <w:rsid w:val="00794CB3"/>
    <w:rsid w:val="007A0833"/>
    <w:rsid w:val="007A39CC"/>
    <w:rsid w:val="007A6F8A"/>
    <w:rsid w:val="007C582A"/>
    <w:rsid w:val="007C5ECF"/>
    <w:rsid w:val="007C63AA"/>
    <w:rsid w:val="007C6E38"/>
    <w:rsid w:val="007C7D37"/>
    <w:rsid w:val="007D5516"/>
    <w:rsid w:val="007D7C39"/>
    <w:rsid w:val="007E189A"/>
    <w:rsid w:val="007E23BB"/>
    <w:rsid w:val="007E55EF"/>
    <w:rsid w:val="007E7CFD"/>
    <w:rsid w:val="007F0306"/>
    <w:rsid w:val="007F5D57"/>
    <w:rsid w:val="00807C38"/>
    <w:rsid w:val="00812673"/>
    <w:rsid w:val="00814D54"/>
    <w:rsid w:val="008163F8"/>
    <w:rsid w:val="00823190"/>
    <w:rsid w:val="00826228"/>
    <w:rsid w:val="00837919"/>
    <w:rsid w:val="008400A0"/>
    <w:rsid w:val="008400A9"/>
    <w:rsid w:val="00840663"/>
    <w:rsid w:val="00840FA6"/>
    <w:rsid w:val="00842019"/>
    <w:rsid w:val="00844642"/>
    <w:rsid w:val="008449C8"/>
    <w:rsid w:val="00846C13"/>
    <w:rsid w:val="00857916"/>
    <w:rsid w:val="00860318"/>
    <w:rsid w:val="008635F7"/>
    <w:rsid w:val="00864FF5"/>
    <w:rsid w:val="00870504"/>
    <w:rsid w:val="00872688"/>
    <w:rsid w:val="00872AFA"/>
    <w:rsid w:val="008819D5"/>
    <w:rsid w:val="00882E3F"/>
    <w:rsid w:val="00887C28"/>
    <w:rsid w:val="00892F90"/>
    <w:rsid w:val="008A33FA"/>
    <w:rsid w:val="008A7131"/>
    <w:rsid w:val="008B0678"/>
    <w:rsid w:val="008C02B7"/>
    <w:rsid w:val="008C2011"/>
    <w:rsid w:val="008C7C6C"/>
    <w:rsid w:val="008D459F"/>
    <w:rsid w:val="008E0E01"/>
    <w:rsid w:val="008E0FB6"/>
    <w:rsid w:val="008E3E0E"/>
    <w:rsid w:val="008F0803"/>
    <w:rsid w:val="008F2F40"/>
    <w:rsid w:val="008F49DE"/>
    <w:rsid w:val="009004B7"/>
    <w:rsid w:val="009025C8"/>
    <w:rsid w:val="009037A1"/>
    <w:rsid w:val="00904B85"/>
    <w:rsid w:val="0091191D"/>
    <w:rsid w:val="0091274E"/>
    <w:rsid w:val="00920DD1"/>
    <w:rsid w:val="0092229E"/>
    <w:rsid w:val="00922E2A"/>
    <w:rsid w:val="009306F9"/>
    <w:rsid w:val="009332E2"/>
    <w:rsid w:val="009409EB"/>
    <w:rsid w:val="00945C81"/>
    <w:rsid w:val="00946FFE"/>
    <w:rsid w:val="00950062"/>
    <w:rsid w:val="00952684"/>
    <w:rsid w:val="00955543"/>
    <w:rsid w:val="00957D11"/>
    <w:rsid w:val="00961BC8"/>
    <w:rsid w:val="009623EF"/>
    <w:rsid w:val="00966FDF"/>
    <w:rsid w:val="00972810"/>
    <w:rsid w:val="009739D1"/>
    <w:rsid w:val="0097798C"/>
    <w:rsid w:val="00983E25"/>
    <w:rsid w:val="00985805"/>
    <w:rsid w:val="009924D5"/>
    <w:rsid w:val="00995AFE"/>
    <w:rsid w:val="00997FFE"/>
    <w:rsid w:val="009A01E4"/>
    <w:rsid w:val="009A1806"/>
    <w:rsid w:val="009A4782"/>
    <w:rsid w:val="009A798A"/>
    <w:rsid w:val="009B3DA3"/>
    <w:rsid w:val="009C6F8B"/>
    <w:rsid w:val="009D1B94"/>
    <w:rsid w:val="009D3FAF"/>
    <w:rsid w:val="009D4B30"/>
    <w:rsid w:val="009E537C"/>
    <w:rsid w:val="009E7DDE"/>
    <w:rsid w:val="009F3D2C"/>
    <w:rsid w:val="009F6258"/>
    <w:rsid w:val="00A010CF"/>
    <w:rsid w:val="00A10D9F"/>
    <w:rsid w:val="00A13925"/>
    <w:rsid w:val="00A1425B"/>
    <w:rsid w:val="00A15000"/>
    <w:rsid w:val="00A1521C"/>
    <w:rsid w:val="00A22168"/>
    <w:rsid w:val="00A2239E"/>
    <w:rsid w:val="00A30A84"/>
    <w:rsid w:val="00A348DE"/>
    <w:rsid w:val="00A355FA"/>
    <w:rsid w:val="00A45355"/>
    <w:rsid w:val="00A45D93"/>
    <w:rsid w:val="00A537E2"/>
    <w:rsid w:val="00A55BD1"/>
    <w:rsid w:val="00A564CA"/>
    <w:rsid w:val="00A70E39"/>
    <w:rsid w:val="00A75EE2"/>
    <w:rsid w:val="00A811AF"/>
    <w:rsid w:val="00A816CD"/>
    <w:rsid w:val="00A9035F"/>
    <w:rsid w:val="00A94462"/>
    <w:rsid w:val="00A97370"/>
    <w:rsid w:val="00AA40C5"/>
    <w:rsid w:val="00AA42C1"/>
    <w:rsid w:val="00AA75DD"/>
    <w:rsid w:val="00AA7F73"/>
    <w:rsid w:val="00AB6BCC"/>
    <w:rsid w:val="00AC2BBD"/>
    <w:rsid w:val="00AC63E2"/>
    <w:rsid w:val="00AC643C"/>
    <w:rsid w:val="00AD0851"/>
    <w:rsid w:val="00AD1AE7"/>
    <w:rsid w:val="00AD4015"/>
    <w:rsid w:val="00AD4222"/>
    <w:rsid w:val="00AD4697"/>
    <w:rsid w:val="00AF3DC7"/>
    <w:rsid w:val="00B03326"/>
    <w:rsid w:val="00B04EB4"/>
    <w:rsid w:val="00B05299"/>
    <w:rsid w:val="00B10395"/>
    <w:rsid w:val="00B14CBD"/>
    <w:rsid w:val="00B20F63"/>
    <w:rsid w:val="00B22666"/>
    <w:rsid w:val="00B23268"/>
    <w:rsid w:val="00B239F4"/>
    <w:rsid w:val="00B256ED"/>
    <w:rsid w:val="00B30A1A"/>
    <w:rsid w:val="00B30ADD"/>
    <w:rsid w:val="00B4461E"/>
    <w:rsid w:val="00B50B3E"/>
    <w:rsid w:val="00B51746"/>
    <w:rsid w:val="00B5293C"/>
    <w:rsid w:val="00B530FD"/>
    <w:rsid w:val="00B55599"/>
    <w:rsid w:val="00B55AC2"/>
    <w:rsid w:val="00B60AFD"/>
    <w:rsid w:val="00B6411A"/>
    <w:rsid w:val="00B650B3"/>
    <w:rsid w:val="00B73C98"/>
    <w:rsid w:val="00B76965"/>
    <w:rsid w:val="00B96D64"/>
    <w:rsid w:val="00BA0DB4"/>
    <w:rsid w:val="00BA275E"/>
    <w:rsid w:val="00BA4CFA"/>
    <w:rsid w:val="00BA7F4E"/>
    <w:rsid w:val="00BB202C"/>
    <w:rsid w:val="00BB20F5"/>
    <w:rsid w:val="00BB2701"/>
    <w:rsid w:val="00BB37A2"/>
    <w:rsid w:val="00BB5C30"/>
    <w:rsid w:val="00BC2F86"/>
    <w:rsid w:val="00BC7DFC"/>
    <w:rsid w:val="00BD217A"/>
    <w:rsid w:val="00BD6B08"/>
    <w:rsid w:val="00BE3AF8"/>
    <w:rsid w:val="00BE42E4"/>
    <w:rsid w:val="00BF01C8"/>
    <w:rsid w:val="00BF4509"/>
    <w:rsid w:val="00BF5D1E"/>
    <w:rsid w:val="00C06696"/>
    <w:rsid w:val="00C11359"/>
    <w:rsid w:val="00C16E80"/>
    <w:rsid w:val="00C17558"/>
    <w:rsid w:val="00C24190"/>
    <w:rsid w:val="00C246E8"/>
    <w:rsid w:val="00C24FF6"/>
    <w:rsid w:val="00C2780D"/>
    <w:rsid w:val="00C36F16"/>
    <w:rsid w:val="00C36F62"/>
    <w:rsid w:val="00C4237C"/>
    <w:rsid w:val="00C44A7B"/>
    <w:rsid w:val="00C44CA7"/>
    <w:rsid w:val="00C55B85"/>
    <w:rsid w:val="00C66E72"/>
    <w:rsid w:val="00C67D84"/>
    <w:rsid w:val="00C740FA"/>
    <w:rsid w:val="00C81734"/>
    <w:rsid w:val="00C82CB5"/>
    <w:rsid w:val="00C847A3"/>
    <w:rsid w:val="00C927B8"/>
    <w:rsid w:val="00C94779"/>
    <w:rsid w:val="00C947BF"/>
    <w:rsid w:val="00C94E35"/>
    <w:rsid w:val="00C9752A"/>
    <w:rsid w:val="00C97F9B"/>
    <w:rsid w:val="00CA1DC7"/>
    <w:rsid w:val="00CA4667"/>
    <w:rsid w:val="00CA70D8"/>
    <w:rsid w:val="00CB43A6"/>
    <w:rsid w:val="00CB52EE"/>
    <w:rsid w:val="00CB5495"/>
    <w:rsid w:val="00CB5FFB"/>
    <w:rsid w:val="00CC6685"/>
    <w:rsid w:val="00CD2781"/>
    <w:rsid w:val="00CF03DE"/>
    <w:rsid w:val="00CF1B48"/>
    <w:rsid w:val="00CF1FAA"/>
    <w:rsid w:val="00CF6DB6"/>
    <w:rsid w:val="00D01B11"/>
    <w:rsid w:val="00D02D8D"/>
    <w:rsid w:val="00D033AB"/>
    <w:rsid w:val="00D043FD"/>
    <w:rsid w:val="00D06A01"/>
    <w:rsid w:val="00D07470"/>
    <w:rsid w:val="00D15912"/>
    <w:rsid w:val="00D17D58"/>
    <w:rsid w:val="00D21954"/>
    <w:rsid w:val="00D22B6E"/>
    <w:rsid w:val="00D236A0"/>
    <w:rsid w:val="00D317ED"/>
    <w:rsid w:val="00D3403A"/>
    <w:rsid w:val="00D356AD"/>
    <w:rsid w:val="00D43683"/>
    <w:rsid w:val="00D44BBF"/>
    <w:rsid w:val="00D52EFA"/>
    <w:rsid w:val="00D5540C"/>
    <w:rsid w:val="00D568F3"/>
    <w:rsid w:val="00D56984"/>
    <w:rsid w:val="00D575E6"/>
    <w:rsid w:val="00D67DB8"/>
    <w:rsid w:val="00D67FF3"/>
    <w:rsid w:val="00D707BE"/>
    <w:rsid w:val="00D75904"/>
    <w:rsid w:val="00D83DDE"/>
    <w:rsid w:val="00D93801"/>
    <w:rsid w:val="00D957EA"/>
    <w:rsid w:val="00DA297F"/>
    <w:rsid w:val="00DA6E26"/>
    <w:rsid w:val="00DB02E7"/>
    <w:rsid w:val="00DB1802"/>
    <w:rsid w:val="00DB1951"/>
    <w:rsid w:val="00DB4408"/>
    <w:rsid w:val="00DC08FF"/>
    <w:rsid w:val="00DD16E3"/>
    <w:rsid w:val="00DD22DF"/>
    <w:rsid w:val="00DD5954"/>
    <w:rsid w:val="00DE453F"/>
    <w:rsid w:val="00DF306A"/>
    <w:rsid w:val="00DF3FAB"/>
    <w:rsid w:val="00DF5DE7"/>
    <w:rsid w:val="00DF78B5"/>
    <w:rsid w:val="00DF7B08"/>
    <w:rsid w:val="00E014BD"/>
    <w:rsid w:val="00E030B4"/>
    <w:rsid w:val="00E04A49"/>
    <w:rsid w:val="00E067EE"/>
    <w:rsid w:val="00E07729"/>
    <w:rsid w:val="00E07A09"/>
    <w:rsid w:val="00E10FBA"/>
    <w:rsid w:val="00E155E8"/>
    <w:rsid w:val="00E2785E"/>
    <w:rsid w:val="00E329A3"/>
    <w:rsid w:val="00E37FA6"/>
    <w:rsid w:val="00E41CC6"/>
    <w:rsid w:val="00E50492"/>
    <w:rsid w:val="00E512EF"/>
    <w:rsid w:val="00E573F7"/>
    <w:rsid w:val="00E61B3A"/>
    <w:rsid w:val="00E65AEE"/>
    <w:rsid w:val="00E669A6"/>
    <w:rsid w:val="00E66F2A"/>
    <w:rsid w:val="00E759E5"/>
    <w:rsid w:val="00E777D3"/>
    <w:rsid w:val="00E82D56"/>
    <w:rsid w:val="00E85464"/>
    <w:rsid w:val="00E865C7"/>
    <w:rsid w:val="00E873BA"/>
    <w:rsid w:val="00E901FA"/>
    <w:rsid w:val="00E931C6"/>
    <w:rsid w:val="00E968F2"/>
    <w:rsid w:val="00EA0FCB"/>
    <w:rsid w:val="00EB0687"/>
    <w:rsid w:val="00EB2FF8"/>
    <w:rsid w:val="00EB5224"/>
    <w:rsid w:val="00EB7B47"/>
    <w:rsid w:val="00EC1A4A"/>
    <w:rsid w:val="00EC4A90"/>
    <w:rsid w:val="00ED34D2"/>
    <w:rsid w:val="00ED391A"/>
    <w:rsid w:val="00ED66B2"/>
    <w:rsid w:val="00ED6C03"/>
    <w:rsid w:val="00ED6C51"/>
    <w:rsid w:val="00EE060A"/>
    <w:rsid w:val="00EE1B68"/>
    <w:rsid w:val="00EE31CD"/>
    <w:rsid w:val="00EE4010"/>
    <w:rsid w:val="00EE490C"/>
    <w:rsid w:val="00EE51B6"/>
    <w:rsid w:val="00EE5626"/>
    <w:rsid w:val="00EE6000"/>
    <w:rsid w:val="00EF06FD"/>
    <w:rsid w:val="00EF273E"/>
    <w:rsid w:val="00EF4364"/>
    <w:rsid w:val="00EF4C52"/>
    <w:rsid w:val="00EF5C2A"/>
    <w:rsid w:val="00F05468"/>
    <w:rsid w:val="00F05905"/>
    <w:rsid w:val="00F077D4"/>
    <w:rsid w:val="00F1031C"/>
    <w:rsid w:val="00F1241E"/>
    <w:rsid w:val="00F13535"/>
    <w:rsid w:val="00F151C1"/>
    <w:rsid w:val="00F2265E"/>
    <w:rsid w:val="00F258B1"/>
    <w:rsid w:val="00F27661"/>
    <w:rsid w:val="00F3725E"/>
    <w:rsid w:val="00F429D1"/>
    <w:rsid w:val="00F4583F"/>
    <w:rsid w:val="00F53B8B"/>
    <w:rsid w:val="00F54E29"/>
    <w:rsid w:val="00F5781B"/>
    <w:rsid w:val="00F6362D"/>
    <w:rsid w:val="00F64232"/>
    <w:rsid w:val="00F804E1"/>
    <w:rsid w:val="00F8131A"/>
    <w:rsid w:val="00F83AB5"/>
    <w:rsid w:val="00F852D0"/>
    <w:rsid w:val="00F86B4F"/>
    <w:rsid w:val="00FA2061"/>
    <w:rsid w:val="00FA2564"/>
    <w:rsid w:val="00FA6FDC"/>
    <w:rsid w:val="00FA745B"/>
    <w:rsid w:val="00FC03E0"/>
    <w:rsid w:val="00FC75B2"/>
    <w:rsid w:val="00FD0021"/>
    <w:rsid w:val="00FD1569"/>
    <w:rsid w:val="00FD3927"/>
    <w:rsid w:val="00FD49A8"/>
    <w:rsid w:val="00FD56D1"/>
    <w:rsid w:val="00FE1A08"/>
    <w:rsid w:val="00FE26D7"/>
    <w:rsid w:val="00FE60BA"/>
    <w:rsid w:val="00FE77E7"/>
    <w:rsid w:val="00FF0597"/>
    <w:rsid w:val="00FF059D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29188"/>
  <w15:docId w15:val="{2AFB3340-66DF-4D40-BF06-FFC97246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SimSun" w:hAnsi="Cordia New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050"/>
    <w:rPr>
      <w:rFonts w:cs="Cordia New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3F8C"/>
    <w:pPr>
      <w:keepNext/>
      <w:outlineLvl w:val="0"/>
    </w:pPr>
    <w:rPr>
      <w:rFonts w:cs="Angsan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483F8C"/>
    <w:pPr>
      <w:keepNext/>
      <w:ind w:firstLine="720"/>
      <w:outlineLvl w:val="1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3F8C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</w:rPr>
  </w:style>
  <w:style w:type="paragraph" w:styleId="BodyTextIndent">
    <w:name w:val="Body Text Indent"/>
    <w:basedOn w:val="Normal"/>
    <w:link w:val="BodyTextIndentChar"/>
    <w:semiHidden/>
    <w:rsid w:val="00483F8C"/>
    <w:pPr>
      <w:ind w:left="360" w:firstLine="360"/>
    </w:pPr>
    <w:rPr>
      <w:rFonts w:ascii="AngsanaUPC" w:hAnsi="AngsanaUPC" w:cs="AngsanaUPC"/>
    </w:rPr>
  </w:style>
  <w:style w:type="paragraph" w:styleId="NoSpacing">
    <w:name w:val="No Spacing"/>
    <w:uiPriority w:val="99"/>
    <w:qFormat/>
    <w:rsid w:val="00E41CC6"/>
    <w:pPr>
      <w:jc w:val="both"/>
    </w:pPr>
    <w:rPr>
      <w:rFonts w:ascii="TH SarabunPSK" w:hAnsi="TH SarabunPSK"/>
      <w:sz w:val="32"/>
      <w:szCs w:val="40"/>
      <w:lang w:eastAsia="en-US"/>
    </w:rPr>
  </w:style>
  <w:style w:type="paragraph" w:styleId="ListParagraph">
    <w:name w:val="List Paragraph"/>
    <w:basedOn w:val="Normal"/>
    <w:uiPriority w:val="34"/>
    <w:qFormat/>
    <w:rsid w:val="005B249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D278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CD2781"/>
    <w:rPr>
      <w:rFonts w:cs="Cordia New"/>
      <w:sz w:val="28"/>
      <w:szCs w:val="35"/>
    </w:rPr>
  </w:style>
  <w:style w:type="table" w:styleId="TableGrid">
    <w:name w:val="Table Grid"/>
    <w:basedOn w:val="TableNormal"/>
    <w:uiPriority w:val="59"/>
    <w:rsid w:val="00017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7099E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link w:val="Subtitle"/>
    <w:uiPriority w:val="11"/>
    <w:rsid w:val="0027099E"/>
    <w:rPr>
      <w:rFonts w:ascii="Cambria" w:eastAsia="Times New Roman" w:hAnsi="Cambria" w:cs="Angsana New"/>
      <w:sz w:val="24"/>
      <w:szCs w:val="30"/>
    </w:rPr>
  </w:style>
  <w:style w:type="character" w:customStyle="1" w:styleId="HeaderChar">
    <w:name w:val="Header Char"/>
    <w:link w:val="Header"/>
    <w:rsid w:val="00753427"/>
    <w:rPr>
      <w:rFonts w:ascii="Times New Roman" w:eastAsia="Times New Roman" w:hAnsi="Times New Roman" w:cs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53427"/>
    <w:rPr>
      <w:rFonts w:ascii="Tahoma" w:hAnsi="Tahoma"/>
      <w:sz w:val="16"/>
    </w:rPr>
  </w:style>
  <w:style w:type="character" w:customStyle="1" w:styleId="googqs-tidbit1">
    <w:name w:val="goog_qs-tidbit1"/>
    <w:rsid w:val="00D5540C"/>
    <w:rPr>
      <w:vanish w:val="0"/>
      <w:webHidden w:val="0"/>
      <w:specVanish w:val="0"/>
    </w:rPr>
  </w:style>
  <w:style w:type="character" w:styleId="Hyperlink">
    <w:name w:val="Hyperlink"/>
    <w:uiPriority w:val="99"/>
    <w:semiHidden/>
    <w:unhideWhenUsed/>
    <w:rsid w:val="000B2A2B"/>
    <w:rPr>
      <w:strike w:val="0"/>
      <w:dstrike w:val="0"/>
      <w:color w:val="9900CC"/>
      <w:u w:val="none"/>
      <w:effect w:val="none"/>
    </w:rPr>
  </w:style>
  <w:style w:type="character" w:customStyle="1" w:styleId="Heading1Char">
    <w:name w:val="Heading 1 Char"/>
    <w:link w:val="Heading1"/>
    <w:uiPriority w:val="99"/>
    <w:rsid w:val="0064164F"/>
    <w:rPr>
      <w:rFonts w:cs="Cordia New"/>
      <w:b/>
      <w:bCs/>
      <w:sz w:val="28"/>
      <w:szCs w:val="28"/>
    </w:rPr>
  </w:style>
  <w:style w:type="character" w:customStyle="1" w:styleId="5yl5">
    <w:name w:val="_5yl5"/>
    <w:rsid w:val="00D033AB"/>
  </w:style>
  <w:style w:type="character" w:styleId="PageNumber">
    <w:name w:val="page number"/>
    <w:basedOn w:val="DefaultParagraphFont"/>
    <w:rsid w:val="005854F4"/>
  </w:style>
  <w:style w:type="character" w:styleId="CommentReference">
    <w:name w:val="annotation reference"/>
    <w:uiPriority w:val="99"/>
    <w:semiHidden/>
    <w:unhideWhenUsed/>
    <w:rsid w:val="003E0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9FC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E09FC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9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09FC"/>
    <w:rPr>
      <w:rFonts w:cs="Cordia New"/>
      <w:b/>
      <w:bCs/>
      <w:szCs w:val="25"/>
    </w:rPr>
  </w:style>
  <w:style w:type="character" w:customStyle="1" w:styleId="Heading2Char">
    <w:name w:val="Heading 2 Char"/>
    <w:link w:val="Heading2"/>
    <w:rsid w:val="00A45D93"/>
    <w:rPr>
      <w:rFonts w:ascii="DilleniaUPC" w:hAnsi="DilleniaUPC" w:cs="DilleniaUPC"/>
      <w:sz w:val="32"/>
      <w:szCs w:val="32"/>
    </w:rPr>
  </w:style>
  <w:style w:type="character" w:customStyle="1" w:styleId="BodyTextIndentChar">
    <w:name w:val="Body Text Indent Char"/>
    <w:link w:val="BodyTextIndent"/>
    <w:semiHidden/>
    <w:rsid w:val="00A45D93"/>
    <w:rPr>
      <w:rFonts w:ascii="AngsanaUPC" w:hAnsi="AngsanaUPC" w:cs="AngsanaUPC"/>
      <w:sz w:val="28"/>
      <w:szCs w:val="28"/>
    </w:rPr>
  </w:style>
  <w:style w:type="character" w:styleId="FollowedHyperlink">
    <w:name w:val="FollowedHyperlink"/>
    <w:uiPriority w:val="99"/>
    <w:semiHidden/>
    <w:unhideWhenUsed/>
    <w:rsid w:val="00A45D93"/>
    <w:rPr>
      <w:color w:val="954F72"/>
      <w:u w:val="single"/>
    </w:rPr>
  </w:style>
  <w:style w:type="paragraph" w:customStyle="1" w:styleId="Default">
    <w:name w:val="Default"/>
    <w:rsid w:val="006360C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2195-8FEA-4790-96F6-EA34AF3B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วาระที่</vt:lpstr>
      <vt:lpstr>วาระที่</vt:lpstr>
      <vt:lpstr>วาระที่</vt:lpstr>
    </vt:vector>
  </TitlesOfParts>
  <Company>Ccs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วาระที่</dc:title>
  <dc:subject/>
  <dc:creator>D2Client25</dc:creator>
  <cp:keywords/>
  <cp:lastModifiedBy>Peeradon Sriwichit</cp:lastModifiedBy>
  <cp:revision>11</cp:revision>
  <cp:lastPrinted>2025-07-03T09:25:00Z</cp:lastPrinted>
  <dcterms:created xsi:type="dcterms:W3CDTF">2025-11-05T08:36:00Z</dcterms:created>
  <dcterms:modified xsi:type="dcterms:W3CDTF">2025-11-05T08:57:00Z</dcterms:modified>
</cp:coreProperties>
</file>